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23" w:rsidRDefault="00120823" w:rsidP="00EE4425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</w:p>
    <w:p w:rsidR="00CC536B" w:rsidRPr="00DF367D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right"/>
        <w:rPr>
          <w:rFonts w:ascii="GHEA Grapalat" w:eastAsia="Tahoma" w:hAnsi="GHEA Grapalat" w:cs="Tahoma"/>
          <w:i/>
          <w:sz w:val="22"/>
          <w:szCs w:val="22"/>
        </w:rPr>
      </w:pPr>
      <w:r w:rsidRPr="00CC536B">
        <w:rPr>
          <w:rFonts w:ascii="GHEA Grapalat" w:eastAsia="Tahoma" w:hAnsi="GHEA Grapalat" w:cs="Tahoma"/>
          <w:i/>
          <w:sz w:val="22"/>
          <w:szCs w:val="22"/>
        </w:rPr>
        <w:t xml:space="preserve">Ձև </w:t>
      </w:r>
      <w:r w:rsidRPr="00DF367D">
        <w:rPr>
          <w:rFonts w:ascii="GHEA Grapalat" w:eastAsia="Tahoma" w:hAnsi="GHEA Grapalat" w:cs="Tahoma"/>
          <w:i/>
          <w:sz w:val="22"/>
          <w:szCs w:val="22"/>
        </w:rPr>
        <w:t>8</w:t>
      </w:r>
    </w:p>
    <w:p w:rsidR="00CC536B" w:rsidRPr="00CC536B" w:rsidRDefault="00CC536B" w:rsidP="00CC536B">
      <w:pPr>
        <w:jc w:val="center"/>
        <w:rPr>
          <w:rFonts w:ascii="GHEA Grapalat" w:hAnsi="GHEA Grapalat"/>
          <w:b/>
          <w:lang w:val="hy-AM"/>
        </w:rPr>
      </w:pPr>
      <w:r w:rsidRPr="00DF367D">
        <w:rPr>
          <w:rFonts w:ascii="GHEA Grapalat" w:hAnsi="GHEA Grapalat"/>
          <w:b/>
          <w:lang w:val="hy-AM"/>
        </w:rPr>
        <w:t xml:space="preserve">ԼԻԱՄԵՏՐԱԺ ԱՆԻՄԱՑԻՈՆ </w:t>
      </w:r>
      <w:r w:rsidR="008D373D">
        <w:rPr>
          <w:rFonts w:ascii="GHEA Grapalat" w:hAnsi="GHEA Grapalat"/>
          <w:b/>
          <w:lang w:val="hy-AM"/>
        </w:rPr>
        <w:t xml:space="preserve">ՖԻԼՄԻ </w:t>
      </w:r>
      <w:r w:rsidRPr="00DF367D">
        <w:rPr>
          <w:rFonts w:ascii="GHEA Grapalat" w:hAnsi="GHEA Grapalat"/>
          <w:b/>
          <w:lang w:val="hy-AM"/>
        </w:rPr>
        <w:t xml:space="preserve">ՆԱԽԱԳԾԻ </w:t>
      </w:r>
    </w:p>
    <w:p w:rsidR="00CC536B" w:rsidRPr="00CC536B" w:rsidRDefault="00CC536B" w:rsidP="00CC536B">
      <w:pPr>
        <w:jc w:val="center"/>
        <w:rPr>
          <w:rFonts w:ascii="GHEA Grapalat" w:hAnsi="GHEA Grapalat"/>
          <w:b/>
          <w:lang w:val="hy-AM"/>
        </w:rPr>
      </w:pPr>
      <w:r w:rsidRPr="00CC536B">
        <w:rPr>
          <w:rFonts w:ascii="GHEA Grapalat" w:hAnsi="GHEA Grapalat"/>
          <w:b/>
          <w:lang w:val="hy-AM"/>
        </w:rPr>
        <w:t>ԱՐՏԱԴՐՈՒԹՅԱՆ ՓՈՒԼԻ</w:t>
      </w:r>
    </w:p>
    <w:p w:rsidR="00CC536B" w:rsidRPr="00CC536B" w:rsidRDefault="00CC536B" w:rsidP="00CC536B">
      <w:pPr>
        <w:tabs>
          <w:tab w:val="left" w:pos="993"/>
        </w:tabs>
        <w:ind w:firstLine="567"/>
        <w:jc w:val="center"/>
        <w:rPr>
          <w:rFonts w:ascii="GHEA Grapalat" w:hAnsi="GHEA Grapalat"/>
          <w:b/>
          <w:lang w:val="hy-AM"/>
        </w:rPr>
      </w:pPr>
      <w:r w:rsidRPr="00CC536B">
        <w:rPr>
          <w:rFonts w:ascii="GHEA Grapalat" w:eastAsia="Tahoma" w:hAnsi="GHEA Grapalat" w:cs="Tahoma"/>
          <w:b/>
          <w:lang w:val="hy-AM"/>
        </w:rPr>
        <w:t xml:space="preserve">պետական ֆինանսավորման </w:t>
      </w:r>
      <w:r w:rsidRPr="00CC536B">
        <w:rPr>
          <w:rFonts w:ascii="GHEA Grapalat" w:hAnsi="GHEA Grapalat"/>
          <w:b/>
          <w:lang w:val="hy-AM"/>
        </w:rPr>
        <w:t xml:space="preserve">մրցույթին  մասնակցության  հայտ ներկայացնելու կարգը և </w:t>
      </w:r>
      <w:r w:rsidRPr="00CC536B">
        <w:rPr>
          <w:rFonts w:ascii="GHEA Grapalat" w:eastAsia="Merriweather" w:hAnsi="GHEA Grapalat" w:cs="Merriweather"/>
          <w:b/>
          <w:lang w:val="hy-AM"/>
        </w:rPr>
        <w:t>պահանջվող փաստաթղթերի ցանկերը</w:t>
      </w:r>
    </w:p>
    <w:p w:rsidR="00CC536B" w:rsidRPr="00CC536B" w:rsidRDefault="00CC536B" w:rsidP="0012082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i/>
          <w:sz w:val="22"/>
          <w:szCs w:val="22"/>
        </w:rPr>
      </w:pPr>
      <w:r w:rsidRPr="00CC536B">
        <w:rPr>
          <w:rFonts w:ascii="GHEA Grapalat" w:eastAsia="Merriweather" w:hAnsi="GHEA Grapalat" w:cs="Merriweather"/>
          <w:i/>
          <w:sz w:val="22"/>
          <w:szCs w:val="22"/>
        </w:rPr>
        <w:t>(Հայտ ներկայացնելու կարգը և պահանջվող փաստաթղթերի ցանկերը ուղեցույց են Հայտատուի համար, խնդրում ենք հայտ ներկայացնելիս այդ տեքստերը հանել և չկցել հայտադիմումի լրացված ձևաթղթին)</w:t>
      </w:r>
    </w:p>
    <w:p w:rsidR="00CC536B" w:rsidRPr="00CC536B" w:rsidRDefault="00CC536B" w:rsidP="0012082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CC536B" w:rsidRPr="00CC536B" w:rsidRDefault="00CC536B" w:rsidP="0012082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  <w:r w:rsidRPr="00CC536B">
        <w:rPr>
          <w:rFonts w:ascii="GHEA Grapalat" w:hAnsi="GHEA Grapalat"/>
          <w:b/>
          <w:sz w:val="22"/>
          <w:szCs w:val="22"/>
        </w:rPr>
        <w:t>Հայտ ներկայացնելու կարգը</w:t>
      </w:r>
    </w:p>
    <w:p w:rsidR="00CC536B" w:rsidRPr="00CC536B" w:rsidRDefault="00CC536B" w:rsidP="0012082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GHEA Grapalat" w:hAnsi="GHEA Grapalat"/>
          <w:b/>
          <w:sz w:val="22"/>
          <w:szCs w:val="22"/>
        </w:rPr>
      </w:pPr>
    </w:p>
    <w:p w:rsidR="00CC536B" w:rsidRPr="00CC536B" w:rsidRDefault="00CC536B" w:rsidP="00CC536B">
      <w:pPr>
        <w:jc w:val="both"/>
        <w:rPr>
          <w:rFonts w:ascii="GHEA Grapalat" w:eastAsia="Merriweather" w:hAnsi="GHEA Grapalat" w:cs="Merriweather"/>
          <w:lang w:val="hy-AM"/>
        </w:rPr>
      </w:pPr>
      <w:r w:rsidRPr="00CC536B">
        <w:rPr>
          <w:rFonts w:ascii="GHEA Grapalat" w:hAnsi="GHEA Grapalat" w:cs="Sylfaen"/>
          <w:lang w:val="hy-AM"/>
        </w:rPr>
        <w:t>Մրցույթն իրականացվում է համաձայն</w:t>
      </w:r>
      <w:r w:rsidRPr="00CC536B">
        <w:rPr>
          <w:rFonts w:ascii="GHEA Grapalat" w:hAnsi="GHEA Grapalat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ազգային</w:t>
      </w:r>
      <w:r w:rsidR="00EB5092" w:rsidRPr="0011492C">
        <w:rPr>
          <w:rFonts w:ascii="GHEA Grapalat" w:hAnsi="GHEA Grapalat"/>
          <w:szCs w:val="24"/>
          <w:lang w:val="hy-AM"/>
        </w:rPr>
        <w:t xml:space="preserve"> </w:t>
      </w:r>
      <w:r w:rsidR="00EB5092" w:rsidRPr="0011492C">
        <w:rPr>
          <w:rFonts w:ascii="GHEA Grapalat" w:hAnsi="GHEA Grapalat"/>
          <w:b/>
          <w:szCs w:val="24"/>
          <w:lang w:val="hy-AM"/>
        </w:rPr>
        <w:t>ֆիլմերի նախագծերի պետական ֆինանսավորման տրամադրման մրցույթների կազմակերպման և անցկացման</w:t>
      </w:r>
      <w:r w:rsidR="00EB5092">
        <w:rPr>
          <w:rFonts w:ascii="GHEA Grapalat" w:eastAsia="Tahoma" w:hAnsi="GHEA Grapalat"/>
          <w:b/>
          <w:lang w:val="hy-AM"/>
        </w:rPr>
        <w:t xml:space="preserve"> </w:t>
      </w:r>
      <w:r w:rsidR="00EB5092" w:rsidRPr="00F35152">
        <w:rPr>
          <w:rFonts w:ascii="GHEA Grapalat" w:eastAsia="Tahoma" w:hAnsi="GHEA Grapalat"/>
          <w:b/>
          <w:lang w:val="hy-AM"/>
        </w:rPr>
        <w:t>կանոնակարգի</w:t>
      </w:r>
      <w:r w:rsidRPr="00CC536B">
        <w:rPr>
          <w:rFonts w:ascii="GHEA Grapalat" w:hAnsi="GHEA Grapalat" w:cs="Sylfaen"/>
          <w:lang w:val="hy-AM"/>
        </w:rPr>
        <w:t xml:space="preserve">: </w:t>
      </w:r>
      <w:r w:rsidRPr="00CC536B">
        <w:rPr>
          <w:rFonts w:ascii="GHEA Grapalat" w:hAnsi="GHEA Grapalat"/>
          <w:lang w:val="hy-AM"/>
        </w:rPr>
        <w:t xml:space="preserve">Մրցույթին մասնակցելու Հայտը </w:t>
      </w:r>
      <w:r w:rsidRPr="00CC536B">
        <w:rPr>
          <w:rFonts w:ascii="GHEA Grapalat" w:eastAsia="Merriweather" w:hAnsi="GHEA Grapalat" w:cs="Merriweather"/>
          <w:lang w:val="hy-AM"/>
        </w:rPr>
        <w:t>պետք է ուղարկվի առցանց, ոչ ուշ, քան մրցույթի մասին հայտարարությունում նշված վերջնաժամկետը` ապահովելով ներքոնշյալ պահանջները.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Նույն Հայտատուի տարբեր նախագծերը ներկայացվում են առանձին Հայտերով: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 xml:space="preserve">Ներկայացվում են փաստաթղթերի </w:t>
      </w:r>
      <w:r w:rsidRPr="00CC536B">
        <w:rPr>
          <w:rFonts w:ascii="GHEA Grapalat" w:eastAsia="Tahoma" w:hAnsi="GHEA Grapalat" w:cs="Tahoma"/>
          <w:sz w:val="22"/>
          <w:szCs w:val="22"/>
        </w:rPr>
        <w:t>բնագրերի՛ լուսապատճենները: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Նախագծի անվանումը պետք է նշված լինի յուրաքանչյուր փաստաթղթի և ֆայլի վրա, ինչպես նաև՝ էլեկտրոնային նամակների վերնագրային (subject) մասում: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078"/>
        </w:tabs>
        <w:contextualSpacing/>
        <w:jc w:val="both"/>
        <w:rPr>
          <w:rFonts w:ascii="GHEA Grapalat" w:eastAsia="Merriweather" w:hAnsi="GHEA Grapalat" w:cs="Merriweather"/>
          <w:b/>
          <w:sz w:val="22"/>
          <w:szCs w:val="22"/>
        </w:rPr>
      </w:pPr>
      <w:r w:rsidRPr="00CC536B">
        <w:rPr>
          <w:rFonts w:ascii="GHEA Grapalat" w:hAnsi="GHEA Grapalat" w:cs="Sylfaen"/>
          <w:sz w:val="22"/>
          <w:szCs w:val="22"/>
        </w:rPr>
        <w:t xml:space="preserve">Նախագծերը ներկայացվում են </w:t>
      </w:r>
      <w:r w:rsidRPr="00CC536B">
        <w:rPr>
          <w:rFonts w:ascii="GHEA Grapalat" w:hAnsi="GHEA Grapalat"/>
          <w:sz w:val="22"/>
          <w:szCs w:val="22"/>
        </w:rPr>
        <w:t>ս</w:t>
      </w:r>
      <w:r w:rsidRPr="00CC536B">
        <w:rPr>
          <w:rFonts w:ascii="GHEA Grapalat" w:hAnsi="GHEA Grapalat" w:cs="Sylfaen"/>
          <w:sz w:val="22"/>
          <w:szCs w:val="22"/>
        </w:rPr>
        <w:t>ույն</w:t>
      </w:r>
      <w:r w:rsidRPr="00CC536B">
        <w:rPr>
          <w:rFonts w:ascii="GHEA Grapalat" w:hAnsi="GHEA Grapalat"/>
          <w:sz w:val="22"/>
          <w:szCs w:val="22"/>
        </w:rPr>
        <w:t xml:space="preserve"> </w:t>
      </w:r>
      <w:r w:rsidR="00905A4D">
        <w:rPr>
          <w:rFonts w:ascii="GHEA Grapalat" w:hAnsi="GHEA Grapalat"/>
          <w:sz w:val="22"/>
          <w:szCs w:val="22"/>
        </w:rPr>
        <w:t xml:space="preserve">ձևաթղում </w:t>
      </w:r>
      <w:r w:rsidRPr="00CC536B">
        <w:rPr>
          <w:rFonts w:ascii="GHEA Grapalat" w:hAnsi="GHEA Grapalat"/>
          <w:sz w:val="22"/>
          <w:szCs w:val="22"/>
        </w:rPr>
        <w:t xml:space="preserve">պահանջվող փաստաթղթերի ցանկերի </w:t>
      </w:r>
      <w:r w:rsidRPr="00CC536B">
        <w:rPr>
          <w:rFonts w:ascii="GHEA Grapalat" w:hAnsi="GHEA Grapalat" w:cs="Sylfaen"/>
          <w:sz w:val="22"/>
          <w:szCs w:val="22"/>
        </w:rPr>
        <w:t>2 (երկու) բաժիններում թվարկված</w:t>
      </w:r>
      <w:r w:rsidRPr="00CC536B">
        <w:rPr>
          <w:rFonts w:ascii="GHEA Grapalat" w:hAnsi="GHEA Grapalat"/>
          <w:sz w:val="22"/>
          <w:szCs w:val="22"/>
        </w:rPr>
        <w:t xml:space="preserve"> խմբավորմամբ և </w:t>
      </w:r>
      <w:r w:rsidRPr="00CC536B">
        <w:rPr>
          <w:rFonts w:ascii="GHEA Grapalat" w:hAnsi="GHEA Grapalat" w:cs="Sylfaen"/>
          <w:sz w:val="22"/>
          <w:szCs w:val="22"/>
        </w:rPr>
        <w:t xml:space="preserve">հաջորդականությամբ կազմված </w:t>
      </w:r>
      <w:r w:rsidRPr="00CC536B">
        <w:rPr>
          <w:rFonts w:ascii="GHEA Grapalat" w:hAnsi="GHEA Grapalat"/>
          <w:sz w:val="22"/>
          <w:szCs w:val="22"/>
        </w:rPr>
        <w:t>2 (</w:t>
      </w:r>
      <w:r w:rsidRPr="00CC536B">
        <w:rPr>
          <w:rFonts w:ascii="GHEA Grapalat" w:hAnsi="GHEA Grapalat" w:cs="Sylfaen"/>
          <w:sz w:val="22"/>
          <w:szCs w:val="22"/>
        </w:rPr>
        <w:t>երկու</w:t>
      </w:r>
      <w:r w:rsidRPr="00CC536B">
        <w:rPr>
          <w:rFonts w:ascii="GHEA Grapalat" w:hAnsi="GHEA Grapalat"/>
          <w:sz w:val="22"/>
          <w:szCs w:val="22"/>
        </w:rPr>
        <w:t xml:space="preserve">) առանձին PDF </w:t>
      </w:r>
      <w:r w:rsidRPr="00CC536B">
        <w:rPr>
          <w:rFonts w:ascii="GHEA Grapalat" w:hAnsi="GHEA Grapalat" w:cs="Sylfaen"/>
          <w:sz w:val="22"/>
          <w:szCs w:val="22"/>
        </w:rPr>
        <w:t>ֆայլերով</w:t>
      </w:r>
      <w:r w:rsidRPr="00CC536B">
        <w:rPr>
          <w:rFonts w:ascii="GHEA Grapalat" w:hAnsi="GHEA Grapalat"/>
          <w:sz w:val="22"/>
          <w:szCs w:val="22"/>
        </w:rPr>
        <w:t xml:space="preserve">: 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Յուրաքանչյուր ֆայլի վերնագիրը պետք է պարունակի</w:t>
      </w:r>
      <w:r w:rsidRPr="00CC536B">
        <w:rPr>
          <w:rFonts w:ascii="MS Mincho" w:eastAsia="MS Mincho" w:hAnsi="MS Mincho" w:cs="MS Mincho" w:hint="eastAsia"/>
          <w:sz w:val="22"/>
          <w:szCs w:val="22"/>
        </w:rPr>
        <w:t>․</w:t>
      </w:r>
      <w:r w:rsidRPr="00CC536B">
        <w:rPr>
          <w:rFonts w:ascii="GHEA Grapalat" w:eastAsia="MS Mincho" w:hAnsi="GHEA Grapalat" w:cs="MS Mincho"/>
          <w:sz w:val="22"/>
          <w:szCs w:val="22"/>
        </w:rPr>
        <w:t xml:space="preserve"> </w:t>
      </w:r>
      <w:r w:rsidRPr="00CC536B">
        <w:rPr>
          <w:rFonts w:ascii="GHEA Grapalat" w:eastAsia="Merriweather" w:hAnsi="GHEA Grapalat" w:cs="Merriweather"/>
          <w:sz w:val="22"/>
          <w:szCs w:val="22"/>
        </w:rPr>
        <w:t xml:space="preserve">ֆայլի հերթական համարը (1 կամ 2), նախագծի անվանումը, լիամետրաժի մրցութային փուլը կամ  կարճամետրաժ բառը, ինչպես նաև՝ դեբյուտային բառը, եթե նախագիծը դեբյուտային է: </w:t>
      </w:r>
    </w:p>
    <w:p w:rsidR="00CC536B" w:rsidRPr="00CC536B" w:rsidRDefault="00CC536B" w:rsidP="00F73E17">
      <w:pPr>
        <w:pStyle w:val="1"/>
        <w:numPr>
          <w:ilvl w:val="0"/>
          <w:numId w:val="10"/>
        </w:numPr>
        <w:tabs>
          <w:tab w:val="left" w:pos="993"/>
        </w:tabs>
        <w:spacing w:line="276" w:lineRule="auto"/>
        <w:jc w:val="both"/>
        <w:rPr>
          <w:rFonts w:ascii="GHEA Grapalat" w:eastAsia="Merriweather" w:hAnsi="GHEA Grapalat" w:cs="Merriweather"/>
          <w:sz w:val="22"/>
          <w:szCs w:val="22"/>
        </w:rPr>
      </w:pPr>
      <w:r w:rsidRPr="00CC536B">
        <w:rPr>
          <w:rFonts w:ascii="GHEA Grapalat" w:eastAsia="Merriweather" w:hAnsi="GHEA Grapalat" w:cs="Merriweather"/>
          <w:sz w:val="22"/>
          <w:szCs w:val="22"/>
        </w:rPr>
        <w:t>Աուդիոֆայլերը կամ տեսանյութերը ուղարկվում են Հայտի ձևաթղթում հատկացված տողում և տվյալ նյութը պահանջող փաստաթղթում զետեղված համացանցային հղումով:</w:t>
      </w:r>
    </w:p>
    <w:p w:rsidR="00CC536B" w:rsidRPr="00CC536B" w:rsidRDefault="00CC536B" w:rsidP="00F73E17">
      <w:pPr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GHEA Grapalat" w:eastAsia="Merriweather" w:hAnsi="GHEA Grapalat" w:cs="Merriweather"/>
          <w:lang w:val="hy-AM"/>
        </w:rPr>
      </w:pPr>
      <w:r w:rsidRPr="00CC536B">
        <w:rPr>
          <w:rFonts w:ascii="GHEA Grapalat" w:eastAsia="Merriweather" w:hAnsi="GHEA Grapalat" w:cs="Merriweather"/>
          <w:lang w:val="hy-AM"/>
        </w:rPr>
        <w:t>Սցենարը պետք է գրված լինի հայերեն, 12 տառաչափով, տողատակը` 1,15: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rPr>
          <w:rFonts w:ascii="GHEA Grapalat" w:eastAsia="Merriweather" w:hAnsi="GHEA Grapalat" w:cs="Merriweather"/>
          <w:b/>
          <w:sz w:val="22"/>
          <w:szCs w:val="22"/>
        </w:rPr>
      </w:pP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Merriweather" w:hAnsi="GHEA Grapalat" w:cs="Merriweather"/>
          <w:b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>Պահանջվող փաստաթղթերի ցանկերը</w:t>
      </w: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spacing w:line="276" w:lineRule="auto"/>
        <w:rPr>
          <w:rFonts w:ascii="GHEA Grapalat" w:eastAsia="MS Mincho" w:hAnsi="GHEA Grapalat" w:cs="MS Mincho"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 xml:space="preserve">1-ին </w:t>
      </w:r>
      <w:r w:rsidRPr="00CC536B">
        <w:rPr>
          <w:rFonts w:ascii="GHEA Grapalat" w:hAnsi="GHEA Grapalat"/>
          <w:b/>
          <w:bCs/>
          <w:sz w:val="22"/>
          <w:szCs w:val="22"/>
        </w:rPr>
        <w:t xml:space="preserve">բաժին (1 PDF): </w:t>
      </w:r>
      <w:r w:rsidRPr="00CC536B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  <w:tab w:val="left" w:pos="993"/>
        </w:tabs>
        <w:spacing w:line="276" w:lineRule="auto"/>
        <w:ind w:left="36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Հայտադիմում`ըստ տրված ձևաթղթի</w:t>
      </w:r>
      <w:r w:rsidRPr="00CC536B">
        <w:rPr>
          <w:rFonts w:ascii="GHEA Grapalat" w:eastAsia="Tahoma" w:hAnsi="GHEA Grapalat" w:cs="Tahoma"/>
          <w:i/>
          <w:sz w:val="22"/>
          <w:szCs w:val="22"/>
        </w:rPr>
        <w:t>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Հեղինակների գաղափարական ասելիքը (լոգլայն)՝ առավելագույնը 2 նախադասություն և սյուժեի հակիրճ բովանդակությունը (սինոփսիս)՝ առավելագունը 2 էջ: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Պրոդյուսերի տեսլականը՝ մտահղացումը, սցենարային նյութը, ապագա ֆիլմի ոճը, ժանրային և այլ առանձնահատկությունները ներկայացնող փաստաթուղթ: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lastRenderedPageBreak/>
        <w:t>Ռեժիսորի տեսլականը` ֆիլմի սցենարային մտահղացումն էկրանավորելու, այդ թվում՝ կերպարները, բեմադրական ու նկարահանման ոճը, մեթոդները, եղանակները ներկայացնող փաստաթուղթ: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>Տեսողական (</w:t>
      </w:r>
      <w:r w:rsidRPr="00CC536B">
        <w:rPr>
          <w:rFonts w:ascii="GHEA Grapalat" w:hAnsi="GHEA Grapalat"/>
          <w:bCs/>
          <w:sz w:val="22"/>
          <w:szCs w:val="22"/>
        </w:rPr>
        <w:t>վիզուալ) նյութեր` առնվազն 10 (տաս) էսքիզ: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Կերպարների նկարագրություն (հիմնական կերպարների բնութագիրը, տարիքը, արտաքին տվյալները, մտածողության ու վարքագծի տեսակը):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 xml:space="preserve">Ըստ գործողության՝ տեսարանների հաջորդական կադրավորում, </w:t>
      </w:r>
      <w:r w:rsidRPr="00CC536B">
        <w:rPr>
          <w:rFonts w:ascii="GHEA Grapalat" w:hAnsi="GHEA Grapalat"/>
          <w:sz w:val="22"/>
          <w:szCs w:val="22"/>
        </w:rPr>
        <w:t>դրվագների շարունակական զարգացումը պատկերող տեսանյութ (</w:t>
      </w:r>
      <w:r w:rsidRPr="00CC536B">
        <w:rPr>
          <w:rFonts w:ascii="GHEA Grapalat" w:eastAsia="Tahoma" w:hAnsi="GHEA Grapalat" w:cs="Tahoma"/>
          <w:sz w:val="22"/>
          <w:szCs w:val="22"/>
        </w:rPr>
        <w:t>սթորիբոարդ):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>Փորձնական նկարահանված նյութ (պիլոտը, տրեյլերը կամ շարժումը և տեսաշարը  պատկերող տեսանյութ` 30-60 վարկյան):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Հանդիսատեսի թիրախային խմբերի նկարագիր` ֆիլմը ո՞ր տարիքային և սոցիալական խմբերի հանդիսատեսի համար է նախատեսվում: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proofErr w:type="spellStart"/>
      <w:r w:rsidRPr="00CC536B">
        <w:rPr>
          <w:rFonts w:ascii="GHEA Grapalat" w:eastAsia="Tahoma" w:hAnsi="GHEA Grapalat" w:cs="Tahoma"/>
          <w:sz w:val="22"/>
          <w:szCs w:val="22"/>
          <w:lang w:val="en-US"/>
        </w:rPr>
        <w:t>Ֆիլմի</w:t>
      </w:r>
      <w:proofErr w:type="spellEnd"/>
      <w:r w:rsidRPr="00CC536B">
        <w:rPr>
          <w:rFonts w:ascii="GHEA Grapalat" w:eastAsia="Tahoma" w:hAnsi="GHEA Grapalat" w:cs="Tahoma"/>
          <w:sz w:val="22"/>
          <w:szCs w:val="22"/>
        </w:rPr>
        <w:t xml:space="preserve"> տարածման ծրագիր: </w:t>
      </w:r>
    </w:p>
    <w:p w:rsidR="00CC536B" w:rsidRPr="00CC536B" w:rsidRDefault="00CC536B" w:rsidP="0033685C">
      <w:pPr>
        <w:pStyle w:val="1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Ստեղծագործական և դերասանական խմբի ցանկալի կամ առկա ցուցակ: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 xml:space="preserve">Հիմնական ստեղծագործական խմբի անդամների (պրոդյուսերի, սցենարի հեղինակի, նկարչի, ռեժիսորի) լուսանկարներով կենսագրությունները և ֆիլմագրությունները (այդ թվում` մասնակցությունը կինոփառատոներին և ստացած մրցանակները, ներառյալ` պրոդյուսերի, ռեժիսորի ու նկարչի առկա նախորդ որևէ աշխատանքի </w:t>
      </w:r>
      <w:r w:rsidRPr="00CC536B">
        <w:rPr>
          <w:rFonts w:ascii="GHEA Grapalat" w:hAnsi="GHEA Grapalat"/>
          <w:bCs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lang w:val="hy-AM"/>
        </w:rPr>
        <w:t>):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ind w:left="0" w:firstLine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Գլխավոր ձայնագրող կամ մասնակցող դերասանների վերաբերյալ փաստաթղթեր.</w:t>
      </w:r>
    </w:p>
    <w:p w:rsidR="00CC536B" w:rsidRPr="00CC536B" w:rsidRDefault="00CC536B" w:rsidP="00F73E17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 xml:space="preserve">լուսանկարներով կենսագրությունները և ֆիլմագրությունները (այդ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hAnsi="GHEA Grapalat"/>
          <w:bCs/>
          <w:lang w:val="hy-AM"/>
        </w:rPr>
        <w:t>համացանցային հղումը</w:t>
      </w:r>
      <w:r w:rsidRPr="00CC536B">
        <w:rPr>
          <w:rFonts w:ascii="GHEA Grapalat" w:eastAsia="Tahoma" w:hAnsi="GHEA Grapalat" w:cs="Tahoma"/>
          <w:lang w:val="hy-AM"/>
        </w:rPr>
        <w:t>);</w:t>
      </w:r>
    </w:p>
    <w:p w:rsidR="00CC536B" w:rsidRPr="00CC536B" w:rsidRDefault="00CC536B" w:rsidP="00F73E17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պայմանագրեր (առկայության դեպքում)</w:t>
      </w:r>
      <w:r w:rsidRPr="00CC536B">
        <w:rPr>
          <w:rFonts w:ascii="GHEA Grapalat" w:eastAsia="Tahoma" w:hAnsi="GHEA Grapalat" w:cs="Tahoma"/>
        </w:rPr>
        <w:t>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Նախահաշիվ՝ ըստ տրված ձևաթղթի (</w:t>
      </w:r>
      <w:r w:rsidR="008D373D">
        <w:rPr>
          <w:rFonts w:ascii="GHEA Grapalat" w:eastAsia="Tahoma" w:hAnsi="GHEA Grapalat" w:cs="Tahoma"/>
          <w:i/>
          <w:lang w:val="hy-AM"/>
        </w:rPr>
        <w:t>Ձև 14</w:t>
      </w:r>
      <w:r w:rsidRPr="00CC536B">
        <w:rPr>
          <w:rFonts w:ascii="GHEA Grapalat" w:eastAsia="Tahoma" w:hAnsi="GHEA Grapalat" w:cs="Tahoma"/>
          <w:i/>
          <w:lang w:val="hy-AM"/>
        </w:rPr>
        <w:t>)</w:t>
      </w:r>
      <w:r w:rsidRPr="00CC536B">
        <w:rPr>
          <w:rFonts w:ascii="GHEA Grapalat" w:eastAsia="Tahoma" w:hAnsi="GHEA Grapalat" w:cs="Tahoma"/>
          <w:lang w:val="hy-AM"/>
        </w:rPr>
        <w:t>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ind w:left="0" w:firstLine="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hAnsi="GHEA Grapalat"/>
          <w:lang w:val="hy-AM"/>
        </w:rPr>
        <w:t xml:space="preserve">Ֆինանսական պլան և </w:t>
      </w:r>
      <w:r w:rsidRPr="00CC536B">
        <w:rPr>
          <w:rFonts w:ascii="GHEA Grapalat" w:eastAsia="Tahoma" w:hAnsi="GHEA Grapalat" w:cs="Tahoma"/>
          <w:lang w:val="hy-AM"/>
        </w:rPr>
        <w:t xml:space="preserve">ներդրումների նկարագրություն` ըստ տրված ձևաթղթի </w:t>
      </w:r>
      <w:r w:rsidR="00317BC4" w:rsidRPr="00317BC4">
        <w:rPr>
          <w:rFonts w:ascii="GHEA Grapalat" w:eastAsia="Tahoma" w:hAnsi="GHEA Grapalat" w:cs="Tahoma"/>
          <w:lang w:val="hy-AM"/>
        </w:rPr>
        <w:t>(</w:t>
      </w:r>
      <w:r w:rsidR="00317BC4" w:rsidRPr="00317BC4">
        <w:rPr>
          <w:rFonts w:ascii="GHEA Grapalat" w:eastAsia="Tahoma" w:hAnsi="GHEA Grapalat" w:cs="Tahoma"/>
          <w:i/>
          <w:lang w:val="hy-AM"/>
        </w:rPr>
        <w:t>Ձև 17</w:t>
      </w:r>
      <w:r w:rsidR="00317BC4" w:rsidRPr="00317BC4">
        <w:rPr>
          <w:rFonts w:ascii="GHEA Grapalat" w:eastAsia="Tahoma" w:hAnsi="GHEA Grapalat" w:cs="Tahoma"/>
          <w:lang w:val="hy-AM"/>
        </w:rPr>
        <w:t>)</w:t>
      </w:r>
      <w:r w:rsidRPr="00CC536B">
        <w:rPr>
          <w:rFonts w:ascii="GHEA Grapalat" w:eastAsia="Tahoma" w:hAnsi="GHEA Grapalat" w:cs="Tahoma"/>
          <w:lang w:val="hy-AM"/>
        </w:rPr>
        <w:t xml:space="preserve">. </w:t>
      </w:r>
    </w:p>
    <w:p w:rsidR="00CC536B" w:rsidRPr="00CC536B" w:rsidRDefault="00CC536B" w:rsidP="00F73E17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ֆինանսական ներդրումները, ծավալը</w:t>
      </w:r>
      <w:r w:rsidRPr="00CC536B">
        <w:rPr>
          <w:rFonts w:ascii="GHEA Grapalat" w:eastAsia="Tahoma" w:hAnsi="GHEA Grapalat" w:cs="Tahoma"/>
        </w:rPr>
        <w:t>;</w:t>
      </w:r>
    </w:p>
    <w:p w:rsidR="00CC536B" w:rsidRPr="00CC536B" w:rsidRDefault="00CC536B" w:rsidP="00F73E17">
      <w:pPr>
        <w:pStyle w:val="ListParagraph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նյութատեխնիկական (գույքային) ներդրումները, ծավալը</w:t>
      </w:r>
      <w:r w:rsidRPr="00CC536B">
        <w:rPr>
          <w:rFonts w:ascii="GHEA Grapalat" w:eastAsia="Tahoma" w:hAnsi="GHEA Grapalat" w:cs="Tahoma"/>
        </w:rPr>
        <w:t>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hAnsi="GHEA Grapalat"/>
        </w:rPr>
        <w:t>Ս</w:t>
      </w:r>
      <w:r w:rsidRPr="00CC536B">
        <w:rPr>
          <w:rFonts w:ascii="GHEA Grapalat" w:hAnsi="GHEA Grapalat"/>
          <w:lang w:val="hy-AM"/>
        </w:rPr>
        <w:t>ցենար</w:t>
      </w:r>
      <w:r w:rsidRPr="00CC536B">
        <w:rPr>
          <w:rFonts w:ascii="GHEA Grapalat" w:hAnsi="GHEA Grapalat"/>
        </w:rPr>
        <w:t>:</w:t>
      </w:r>
    </w:p>
    <w:p w:rsidR="00CC536B" w:rsidRPr="00CC536B" w:rsidRDefault="00CC536B" w:rsidP="0033685C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ind w:left="0" w:firstLine="0"/>
        <w:contextualSpacing/>
        <w:jc w:val="both"/>
        <w:rPr>
          <w:rFonts w:ascii="GHEA Grapalat" w:eastAsia="Tahoma" w:hAnsi="GHEA Grapalat" w:cs="Tahoma"/>
          <w:lang w:val="hy-AM"/>
        </w:rPr>
      </w:pPr>
      <w:r w:rsidRPr="00CC536B">
        <w:rPr>
          <w:rFonts w:ascii="GHEA Grapalat" w:hAnsi="GHEA Grapalat"/>
          <w:lang w:val="hy-AM"/>
        </w:rPr>
        <w:t>Լրացուցիչ նյութեր (առկայության և ցանկության դեպքում):</w:t>
      </w:r>
    </w:p>
    <w:p w:rsidR="00CC536B" w:rsidRPr="00CC536B" w:rsidRDefault="00CC536B" w:rsidP="00CC536B">
      <w:pPr>
        <w:pStyle w:val="1"/>
        <w:tabs>
          <w:tab w:val="left" w:pos="0"/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:rsidR="00CC536B" w:rsidRPr="00CC536B" w:rsidRDefault="00CC536B" w:rsidP="00CC536B">
      <w:pPr>
        <w:pStyle w:val="1"/>
        <w:tabs>
          <w:tab w:val="left" w:pos="0"/>
          <w:tab w:val="left" w:pos="567"/>
          <w:tab w:val="left" w:pos="1078"/>
        </w:tabs>
        <w:spacing w:line="276" w:lineRule="auto"/>
        <w:rPr>
          <w:rFonts w:ascii="GHEA Grapalat" w:eastAsia="Merriweather" w:hAnsi="GHEA Grapalat" w:cs="Merriweather"/>
          <w:b/>
          <w:sz w:val="22"/>
          <w:szCs w:val="22"/>
        </w:rPr>
      </w:pPr>
    </w:p>
    <w:p w:rsidR="00CC536B" w:rsidRPr="00CC536B" w:rsidRDefault="00CC536B" w:rsidP="00CC536B">
      <w:pPr>
        <w:pStyle w:val="1"/>
        <w:tabs>
          <w:tab w:val="left" w:pos="567"/>
          <w:tab w:val="left" w:pos="1078"/>
        </w:tabs>
        <w:rPr>
          <w:rFonts w:ascii="GHEA Grapalat" w:eastAsia="MS Mincho" w:hAnsi="GHEA Grapalat" w:cs="MS Mincho"/>
          <w:sz w:val="22"/>
          <w:szCs w:val="22"/>
        </w:rPr>
      </w:pPr>
      <w:r w:rsidRPr="00CC536B">
        <w:rPr>
          <w:rFonts w:ascii="GHEA Grapalat" w:eastAsia="Merriweather" w:hAnsi="GHEA Grapalat" w:cs="Merriweather"/>
          <w:b/>
          <w:sz w:val="22"/>
          <w:szCs w:val="22"/>
        </w:rPr>
        <w:t xml:space="preserve">2-րդ </w:t>
      </w:r>
      <w:r w:rsidRPr="00CC536B">
        <w:rPr>
          <w:rFonts w:ascii="GHEA Grapalat" w:hAnsi="GHEA Grapalat"/>
          <w:b/>
          <w:bCs/>
          <w:sz w:val="22"/>
          <w:szCs w:val="22"/>
        </w:rPr>
        <w:t xml:space="preserve">բաժին՝ (2 PDF): </w:t>
      </w:r>
      <w:r w:rsidRPr="00CC536B">
        <w:rPr>
          <w:rFonts w:ascii="GHEA Grapalat" w:hAnsi="GHEA Grapalat"/>
          <w:bCs/>
          <w:sz w:val="22"/>
          <w:szCs w:val="22"/>
        </w:rPr>
        <w:t>Այս ֆայլը պետք է պարունակի հետևյալ փաստաթղթերը</w:t>
      </w:r>
      <w:r w:rsidRPr="00CC536B">
        <w:rPr>
          <w:rFonts w:ascii="MS Mincho" w:eastAsia="MS Mincho" w:hAnsi="MS Mincho" w:cs="MS Mincho" w:hint="eastAsia"/>
          <w:bCs/>
          <w:sz w:val="22"/>
          <w:szCs w:val="22"/>
        </w:rPr>
        <w:t>․</w:t>
      </w:r>
    </w:p>
    <w:p w:rsidR="00CC536B" w:rsidRPr="00CC536B" w:rsidRDefault="00CC536B" w:rsidP="00CC536B">
      <w:pPr>
        <w:pStyle w:val="1"/>
        <w:tabs>
          <w:tab w:val="left" w:pos="0"/>
        </w:tabs>
        <w:ind w:left="720"/>
        <w:contextualSpacing/>
        <w:jc w:val="both"/>
        <w:rPr>
          <w:rFonts w:ascii="GHEA Grapalat" w:hAnsi="GHEA Grapalat"/>
          <w:sz w:val="22"/>
          <w:szCs w:val="22"/>
        </w:rPr>
      </w:pPr>
    </w:p>
    <w:p w:rsidR="00CC536B" w:rsidRPr="00CC536B" w:rsidRDefault="00CC536B" w:rsidP="00F73E17">
      <w:pPr>
        <w:pStyle w:val="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Հայտատու ընկերության իրավաֆինանսական փաստաթղթերը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.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պետական գրանցման վկայական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MS Mincho" w:hAnsi="GHEA Grapalat" w:cs="MS Mincho"/>
          <w:sz w:val="22"/>
          <w:szCs w:val="22"/>
        </w:rPr>
        <w:t xml:space="preserve">տեղեկանք </w:t>
      </w:r>
      <w:r w:rsidRPr="00CC536B">
        <w:rPr>
          <w:rFonts w:ascii="GHEA Grapalat" w:eastAsia="Tahoma" w:hAnsi="GHEA Grapalat" w:cs="Tahoma"/>
          <w:sz w:val="22"/>
          <w:szCs w:val="22"/>
        </w:rPr>
        <w:t>իրավաբանական անձանց պետական ռեգիստրից կամ էլեկտրոնային քաղվածք իրավաբանական անձի գրանցման մասին, վերցված` Հայտը ներկայացնելու օրվանից  ոչ շուտ, քան մեկ ամիս առաջ;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կանոնադրություն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հիմնադրի և ղեկավարի անձնագրերը</w:t>
      </w:r>
      <w:r w:rsidRPr="00CC536B">
        <w:rPr>
          <w:rFonts w:ascii="GHEA Grapalat" w:eastAsia="Tahoma" w:hAnsi="GHEA Grapalat" w:cs="Tahoma"/>
          <w:sz w:val="22"/>
          <w:szCs w:val="22"/>
          <w:lang w:val="en-US"/>
        </w:rPr>
        <w:t>;</w:t>
      </w:r>
    </w:p>
    <w:p w:rsidR="00CC536B" w:rsidRPr="00CC536B" w:rsidRDefault="00CC536B" w:rsidP="00F73E17">
      <w:pPr>
        <w:pStyle w:val="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lastRenderedPageBreak/>
        <w:t>տեղեկանք հարկային տեսչությունից կամ հարկ վճարողի անձնական հաշվի էլեկտրոնային քաղվածք՝ հարկային պարտավորությունների կատարման մասին (առնվազն 6 ամսվա շրջանառություն), վերցված` Հայտը ներկայացնելու օրվանից  ոչ շուտ, քան մեկ ամիս առաջ;</w:t>
      </w:r>
    </w:p>
    <w:p w:rsidR="00CC536B" w:rsidRPr="00CC536B" w:rsidRDefault="00CC536B" w:rsidP="00F73E17">
      <w:pPr>
        <w:pStyle w:val="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 xml:space="preserve">Հայտատու ընկերության որոշումը տվյալ Հայտը ներկայացնելու մասին: </w:t>
      </w:r>
    </w:p>
    <w:p w:rsidR="00CC536B" w:rsidRPr="00CC536B" w:rsidRDefault="00CC536B" w:rsidP="00F73E17">
      <w:pPr>
        <w:pStyle w:val="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hAnsi="GHEA Grapalat"/>
          <w:sz w:val="22"/>
          <w:szCs w:val="22"/>
        </w:rPr>
      </w:pPr>
      <w:r w:rsidRPr="00CC536B">
        <w:rPr>
          <w:rFonts w:ascii="GHEA Grapalat" w:hAnsi="GHEA Grapalat"/>
          <w:sz w:val="22"/>
          <w:szCs w:val="22"/>
        </w:rPr>
        <w:t>Լիազորագիր</w:t>
      </w:r>
      <w:r w:rsidR="00A11088" w:rsidRPr="00A11088">
        <w:rPr>
          <w:rFonts w:ascii="GHEA Grapalat" w:hAnsi="GHEA Grapalat"/>
          <w:sz w:val="22"/>
          <w:szCs w:val="22"/>
        </w:rPr>
        <w:t xml:space="preserve">` </w:t>
      </w:r>
      <w:r w:rsidRPr="00CC536B">
        <w:rPr>
          <w:rFonts w:ascii="GHEA Grapalat" w:hAnsi="GHEA Grapalat"/>
          <w:sz w:val="22"/>
          <w:szCs w:val="22"/>
        </w:rPr>
        <w:t>Նախագծի նկատմամբ իրավունքի վերաբերյալ՝ տրված Նախագծի պրոդյուսերին Հայտատու ընկերության ղեկավարի կողմից (օրենքով նախատեսված դեպքերում նաև վավերացված նոտարական կարգով), եթե նույն անձը չէ:</w:t>
      </w:r>
    </w:p>
    <w:p w:rsidR="00CC536B" w:rsidRPr="00CC536B" w:rsidRDefault="00CC536B" w:rsidP="00F73E17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/>
        <w:ind w:hanging="720"/>
        <w:contextualSpacing/>
        <w:jc w:val="both"/>
        <w:rPr>
          <w:rFonts w:ascii="GHEA Grapalat" w:eastAsia="Tahoma" w:hAnsi="GHEA Grapalat" w:cs="Tahoma"/>
          <w:lang w:val="hy-AM"/>
        </w:rPr>
      </w:pPr>
      <w:proofErr w:type="spellStart"/>
      <w:r w:rsidRPr="00CC536B">
        <w:rPr>
          <w:rFonts w:ascii="GHEA Grapalat" w:eastAsia="Tahoma" w:hAnsi="GHEA Grapalat" w:cs="Tahoma"/>
        </w:rPr>
        <w:t>Հեղինակային</w:t>
      </w:r>
      <w:proofErr w:type="spellEnd"/>
      <w:r w:rsidRPr="00CC536B">
        <w:rPr>
          <w:rFonts w:ascii="GHEA Grapalat" w:eastAsia="Tahoma" w:hAnsi="GHEA Grapalat" w:cs="Tahoma"/>
        </w:rPr>
        <w:t xml:space="preserve"> </w:t>
      </w:r>
      <w:proofErr w:type="spellStart"/>
      <w:r w:rsidRPr="00CC536B">
        <w:rPr>
          <w:rFonts w:ascii="GHEA Grapalat" w:eastAsia="Tahoma" w:hAnsi="GHEA Grapalat" w:cs="Tahoma"/>
        </w:rPr>
        <w:t>իրավունքները</w:t>
      </w:r>
      <w:proofErr w:type="spellEnd"/>
      <w:r w:rsidRPr="00CC536B">
        <w:rPr>
          <w:rFonts w:ascii="GHEA Grapalat" w:eastAsia="Tahoma" w:hAnsi="GHEA Grapalat" w:cs="Tahoma"/>
        </w:rPr>
        <w:t xml:space="preserve"> </w:t>
      </w:r>
      <w:proofErr w:type="spellStart"/>
      <w:r w:rsidRPr="00CC536B">
        <w:rPr>
          <w:rFonts w:ascii="GHEA Grapalat" w:eastAsia="Tahoma" w:hAnsi="GHEA Grapalat" w:cs="Tahoma"/>
        </w:rPr>
        <w:t>հավաստող</w:t>
      </w:r>
      <w:proofErr w:type="spellEnd"/>
      <w:r w:rsidRPr="00CC536B">
        <w:rPr>
          <w:rFonts w:ascii="GHEA Grapalat" w:eastAsia="Tahoma" w:hAnsi="GHEA Grapalat" w:cs="Tahoma"/>
        </w:rPr>
        <w:t xml:space="preserve"> </w:t>
      </w:r>
      <w:proofErr w:type="spellStart"/>
      <w:r w:rsidRPr="00CC536B">
        <w:rPr>
          <w:rFonts w:ascii="GHEA Grapalat" w:eastAsia="Tahoma" w:hAnsi="GHEA Grapalat" w:cs="Tahoma"/>
        </w:rPr>
        <w:t>փաստաթղթեր</w:t>
      </w:r>
      <w:proofErr w:type="spellEnd"/>
      <w:r w:rsidRPr="00CC536B">
        <w:rPr>
          <w:rFonts w:ascii="GHEA Grapalat" w:eastAsia="Tahoma" w:hAnsi="GHEA Grapalat" w:cs="Tahoma"/>
        </w:rPr>
        <w:t>.</w:t>
      </w:r>
    </w:p>
    <w:p w:rsidR="00CC536B" w:rsidRPr="00CC536B" w:rsidRDefault="00CC536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Սցենարի էկրանավորման իրավունքի մասին պայմանագիր սցենարիստի հետ;</w:t>
      </w:r>
    </w:p>
    <w:p w:rsidR="00CC536B" w:rsidRPr="00CC536B" w:rsidRDefault="00CC536B" w:rsidP="00F73E17">
      <w:pPr>
        <w:pStyle w:val="1"/>
        <w:numPr>
          <w:ilvl w:val="0"/>
          <w:numId w:val="8"/>
        </w:numP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>գրական հիմքի էկրանավորման (գրական հիմքի առկայության դեպքում) մասին պայմանագիր գրական հիմքի հեղինակի հետ կամ էկրանավորման իրավունքը հավաստող այլ փաստաթուղթ:</w:t>
      </w:r>
    </w:p>
    <w:p w:rsidR="00CC536B" w:rsidRPr="00CC536B" w:rsidRDefault="00CC536B" w:rsidP="00F73E17">
      <w:pPr>
        <w:pStyle w:val="1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720"/>
        <w:contextualSpacing/>
        <w:jc w:val="both"/>
        <w:rPr>
          <w:rFonts w:ascii="GHEA Grapalat" w:eastAsia="Tahoma" w:hAnsi="GHEA Grapalat" w:cs="Tahoma"/>
          <w:sz w:val="22"/>
          <w:szCs w:val="22"/>
        </w:rPr>
      </w:pPr>
      <w:r w:rsidRPr="00CC536B">
        <w:rPr>
          <w:rFonts w:ascii="GHEA Grapalat" w:eastAsia="Tahoma" w:hAnsi="GHEA Grapalat" w:cs="Tahoma"/>
          <w:sz w:val="22"/>
          <w:szCs w:val="22"/>
        </w:rPr>
        <w:t xml:space="preserve"> Հայտատու ընկերության ֆիլմագրությունը, այդ թվում` մասնակցությունը կինոփառատոներին և ստացած մրցանակները, ներառյալ` առկա նախորդ որևէ աշխատանքի </w:t>
      </w:r>
      <w:r w:rsidRPr="00CC536B">
        <w:rPr>
          <w:rFonts w:ascii="GHEA Grapalat" w:hAnsi="GHEA Grapalat"/>
          <w:bCs/>
          <w:sz w:val="22"/>
          <w:szCs w:val="22"/>
        </w:rPr>
        <w:t>համացանցային հղումը</w:t>
      </w:r>
      <w:r w:rsidRPr="00CC536B">
        <w:rPr>
          <w:rFonts w:ascii="GHEA Grapalat" w:eastAsia="Tahoma" w:hAnsi="GHEA Grapalat" w:cs="Tahoma"/>
          <w:sz w:val="22"/>
          <w:szCs w:val="22"/>
        </w:rPr>
        <w:t>:</w:t>
      </w:r>
    </w:p>
    <w:p w:rsidR="00CC536B" w:rsidRPr="00CC536B" w:rsidRDefault="00CC536B" w:rsidP="00F73E17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Համաարտադրող(ներ)ի փաստաթղթեր(առկայության դեպքում).</w:t>
      </w:r>
    </w:p>
    <w:p w:rsidR="00CC536B" w:rsidRPr="00CC536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lang w:val="hy-AM" w:eastAsia="ru-RU"/>
        </w:rPr>
      </w:pPr>
      <w:r w:rsidRPr="00CC536B">
        <w:rPr>
          <w:rFonts w:ascii="GHEA Grapalat" w:eastAsia="Tahoma" w:hAnsi="GHEA Grapalat" w:cs="Tahoma"/>
          <w:lang w:val="hy-AM" w:eastAsia="ru-RU"/>
        </w:rPr>
        <w:t>տեղեկություններ (տվյալները, ֆիլմագրությունը (այդ թվում` մասնակցությունը կինոփառատոներին և ստացած մրցանակները);</w:t>
      </w:r>
    </w:p>
    <w:p w:rsidR="00CC536B" w:rsidRPr="00CC536B" w:rsidRDefault="00CC536B" w:rsidP="00F73E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GHEA Grapalat" w:eastAsia="Tahoma" w:hAnsi="GHEA Grapalat" w:cs="Tahoma"/>
          <w:lang w:val="hy-AM" w:eastAsia="ru-RU"/>
        </w:rPr>
      </w:pPr>
      <w:r w:rsidRPr="00CC536B">
        <w:rPr>
          <w:rFonts w:ascii="GHEA Grapalat" w:eastAsia="Tahoma" w:hAnsi="GHEA Grapalat" w:cs="Tahoma"/>
          <w:lang w:val="hy-AM" w:eastAsia="ru-RU"/>
        </w:rPr>
        <w:t>համաարտադրության մասին մտադրության նամակներ, համաձայնագրեր, պայմանագրեր (առկայության դեպքում):</w:t>
      </w:r>
    </w:p>
    <w:p w:rsidR="00CC536B" w:rsidRPr="00CC536B" w:rsidRDefault="00CC536B" w:rsidP="00F73E17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contextualSpacing/>
        <w:jc w:val="both"/>
        <w:rPr>
          <w:rFonts w:ascii="GHEA Grapalat" w:hAnsi="GHEA Grapalat"/>
          <w:lang w:val="hy-AM"/>
        </w:rPr>
      </w:pPr>
      <w:r w:rsidRPr="00CC536B">
        <w:rPr>
          <w:rFonts w:ascii="GHEA Grapalat" w:eastAsia="Tahoma" w:hAnsi="GHEA Grapalat" w:cs="Tahoma"/>
          <w:lang w:val="hy-AM"/>
        </w:rPr>
        <w:t>Հիմնական ստեղծագործական խմբի անդամների քաղաքացիությունը հավաստող փաստաթղթեր.</w:t>
      </w:r>
    </w:p>
    <w:p w:rsidR="00CC536B" w:rsidRPr="00CC536B" w:rsidRDefault="00CC536B" w:rsidP="00F73E17">
      <w:pPr>
        <w:pStyle w:val="ListParagraph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C536B">
        <w:rPr>
          <w:rFonts w:ascii="GHEA Grapalat" w:eastAsia="Tahoma" w:hAnsi="GHEA Grapalat" w:cs="Tahoma"/>
          <w:lang w:val="hy-AM" w:eastAsia="ru-RU"/>
        </w:rPr>
        <w:t>մեծամասնություն կազմող ՀՀ քաղաքացիների փաստաթղթեր, երբ Նախագծի հիմնական արտադրողը Հայաստանն է;</w:t>
      </w:r>
    </w:p>
    <w:p w:rsidR="00CC536B" w:rsidRPr="00CC536B" w:rsidRDefault="00CC536B" w:rsidP="00F73E17">
      <w:pPr>
        <w:pStyle w:val="ListParagraph"/>
        <w:numPr>
          <w:ilvl w:val="0"/>
          <w:numId w:val="52"/>
        </w:numPr>
        <w:tabs>
          <w:tab w:val="left" w:pos="993"/>
        </w:tabs>
        <w:spacing w:after="0" w:line="240" w:lineRule="auto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CC536B">
        <w:rPr>
          <w:rFonts w:ascii="GHEA Grapalat" w:eastAsia="Tahoma" w:hAnsi="GHEA Grapalat" w:cs="Tahoma"/>
          <w:lang w:val="hy-AM" w:eastAsia="ru-RU"/>
        </w:rPr>
        <w:t>փոքրմասնություն կազմող, միայն հայկական կողմի անդամների ՀՀ քաղաքացի լինելու հանգամանքը հավաստող փաստաթղթեր, եթե Նախագծի հիմնական արտադրողը Հայաստանը չէ:</w:t>
      </w:r>
    </w:p>
    <w:p w:rsidR="00CC536B" w:rsidRDefault="00CC536B" w:rsidP="00F73E17">
      <w:pPr>
        <w:pStyle w:val="ListParagraph"/>
        <w:numPr>
          <w:ilvl w:val="0"/>
          <w:numId w:val="60"/>
        </w:numPr>
        <w:tabs>
          <w:tab w:val="left" w:pos="0"/>
        </w:tabs>
        <w:ind w:hanging="720"/>
        <w:rPr>
          <w:rFonts w:ascii="GHEA Grapalat" w:hAnsi="GHEA Grapalat"/>
          <w:lang w:val="hy-AM"/>
        </w:rPr>
      </w:pPr>
      <w:r w:rsidRPr="00CC536B">
        <w:rPr>
          <w:rFonts w:ascii="GHEA Grapalat" w:hAnsi="GHEA Grapalat" w:cs="Sylfaen"/>
          <w:lang w:val="hy-AM"/>
        </w:rPr>
        <w:t>Լրացուցիչ</w:t>
      </w:r>
      <w:r w:rsidRPr="00CC536B">
        <w:rPr>
          <w:rFonts w:ascii="GHEA Grapalat" w:hAnsi="GHEA Grapalat"/>
          <w:lang w:val="hy-AM"/>
        </w:rPr>
        <w:t xml:space="preserve"> նյութեր (առկայության և ցանկության դեպքում):</w:t>
      </w:r>
    </w:p>
    <w:p w:rsidR="00CC536B" w:rsidRDefault="00CC536B" w:rsidP="00CC536B">
      <w:pPr>
        <w:pStyle w:val="ListParagraph"/>
        <w:tabs>
          <w:tab w:val="left" w:pos="0"/>
        </w:tabs>
        <w:rPr>
          <w:rFonts w:ascii="GHEA Grapalat" w:eastAsia="Tahoma" w:hAnsi="GHEA Grapalat" w:cs="Tahoma"/>
          <w:b/>
          <w:lang w:val="hy-AM"/>
        </w:rPr>
      </w:pPr>
    </w:p>
    <w:p w:rsidR="00CC536B" w:rsidRPr="00CC536B" w:rsidRDefault="00CC536B" w:rsidP="00CC536B">
      <w:pPr>
        <w:pStyle w:val="ListParagraph"/>
        <w:tabs>
          <w:tab w:val="left" w:pos="0"/>
        </w:tabs>
        <w:jc w:val="center"/>
        <w:rPr>
          <w:rFonts w:ascii="GHEA Grapalat" w:hAnsi="GHEA Grapalat"/>
          <w:lang w:val="hy-AM"/>
        </w:rPr>
      </w:pPr>
      <w:r w:rsidRPr="00DF367D">
        <w:rPr>
          <w:rFonts w:ascii="GHEA Grapalat" w:eastAsia="Tahoma" w:hAnsi="GHEA Grapalat" w:cs="Tahoma"/>
          <w:b/>
          <w:lang w:val="hy-AM"/>
        </w:rPr>
        <w:t>Հայտադիմումի ձևաթուղթ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850"/>
        <w:contextualSpacing/>
        <w:jc w:val="both"/>
        <w:rPr>
          <w:rFonts w:ascii="GHEA Grapalat" w:eastAsia="Tahoma" w:hAnsi="GHEA Grapalat" w:cs="Tahoma"/>
          <w:i/>
          <w:sz w:val="22"/>
          <w:szCs w:val="22"/>
        </w:rPr>
      </w:pPr>
      <w:r w:rsidRPr="00CC536B">
        <w:rPr>
          <w:rFonts w:ascii="GHEA Grapalat" w:eastAsia="Tahoma" w:hAnsi="GHEA Grapalat" w:cs="Tahoma"/>
          <w:i/>
          <w:sz w:val="22"/>
          <w:szCs w:val="22"/>
        </w:rPr>
        <w:t xml:space="preserve">(Լրացրեք ձևաթղթի բոլոր տողերը և լրացված, ստորագրված փաստաթուղթը </w:t>
      </w:r>
      <w:r w:rsidRPr="00CC536B">
        <w:rPr>
          <w:rFonts w:ascii="GHEA Grapalat" w:hAnsi="GHEA Grapalat"/>
          <w:i/>
          <w:sz w:val="22"/>
          <w:szCs w:val="22"/>
        </w:rPr>
        <w:t>ներառեք պահանջվող փաստաթղթերի հետ միասին կազմվելիք ամբողջական 1 (մեկ) PDF ֆայլի սկզբում)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CC536B">
        <w:rPr>
          <w:rFonts w:ascii="GHEA Grapalat" w:eastAsia="Tahoma" w:hAnsi="GHEA Grapalat" w:cs="Tahoma"/>
          <w:b/>
          <w:sz w:val="22"/>
          <w:szCs w:val="22"/>
        </w:rPr>
        <w:t xml:space="preserve">ԼԻԱՄԵՏՐԱԺ </w:t>
      </w:r>
      <w:r w:rsidRPr="00CC536B">
        <w:rPr>
          <w:rFonts w:ascii="GHEA Grapalat" w:hAnsi="GHEA Grapalat"/>
          <w:b/>
          <w:sz w:val="22"/>
          <w:szCs w:val="22"/>
        </w:rPr>
        <w:t>ԱՆԻՄԱՑԻՈՆ</w:t>
      </w:r>
      <w:r w:rsidR="008D373D">
        <w:rPr>
          <w:rFonts w:ascii="GHEA Grapalat" w:hAnsi="GHEA Grapalat"/>
          <w:b/>
          <w:sz w:val="22"/>
          <w:szCs w:val="22"/>
        </w:rPr>
        <w:t xml:space="preserve"> ՖԻԼՄԻ</w:t>
      </w:r>
      <w:r w:rsidRPr="00CC536B">
        <w:rPr>
          <w:rFonts w:ascii="GHEA Grapalat" w:eastAsia="Tahoma" w:hAnsi="GHEA Grapalat" w:cs="Tahoma"/>
          <w:b/>
          <w:sz w:val="22"/>
          <w:szCs w:val="22"/>
        </w:rPr>
        <w:t xml:space="preserve"> ՆԱԽԱԳԾԻ 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</w:p>
    <w:p w:rsidR="00CC536B" w:rsidRPr="00CC536B" w:rsidRDefault="00CC536B" w:rsidP="00CC536B">
      <w:pPr>
        <w:jc w:val="center"/>
        <w:rPr>
          <w:rFonts w:ascii="GHEA Grapalat" w:eastAsia="Tahoma" w:hAnsi="GHEA Grapalat" w:cs="Tahoma"/>
          <w:b/>
          <w:lang w:val="hy-AM"/>
        </w:rPr>
      </w:pPr>
      <w:r w:rsidRPr="00CC536B">
        <w:rPr>
          <w:rFonts w:ascii="GHEA Grapalat" w:eastAsia="Tahoma" w:hAnsi="GHEA Grapalat" w:cs="Tahoma"/>
          <w:b/>
          <w:lang w:val="hy-AM"/>
        </w:rPr>
        <w:t>ԱՐՏԱԴՐՈՒԹՅԱՆ ՓՈՒԼ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b/>
          <w:sz w:val="22"/>
          <w:szCs w:val="22"/>
        </w:rPr>
      </w:pPr>
      <w:r w:rsidRPr="00CC536B">
        <w:rPr>
          <w:rFonts w:ascii="GHEA Grapalat" w:eastAsia="Tahoma" w:hAnsi="GHEA Grapalat" w:cs="Tahoma"/>
          <w:b/>
          <w:sz w:val="22"/>
          <w:szCs w:val="22"/>
        </w:rPr>
        <w:t>________________________________</w:t>
      </w:r>
    </w:p>
    <w:p w:rsidR="00CC536B" w:rsidRPr="00CC536B" w:rsidRDefault="00CC536B" w:rsidP="00CC536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78"/>
        </w:tabs>
        <w:spacing w:line="276" w:lineRule="auto"/>
        <w:contextualSpacing/>
        <w:jc w:val="center"/>
        <w:rPr>
          <w:rFonts w:ascii="GHEA Grapalat" w:eastAsia="Tahoma" w:hAnsi="GHEA Grapalat" w:cs="Tahoma"/>
          <w:i/>
          <w:sz w:val="22"/>
          <w:szCs w:val="22"/>
        </w:rPr>
      </w:pPr>
      <w:r w:rsidRPr="00CC536B">
        <w:rPr>
          <w:rFonts w:ascii="GHEA Grapalat" w:eastAsia="Tahoma" w:hAnsi="GHEA Grapalat" w:cs="Tahoma"/>
          <w:i/>
          <w:sz w:val="22"/>
          <w:szCs w:val="22"/>
        </w:rPr>
        <w:t>(Նախագծի անվանումը)</w:t>
      </w:r>
    </w:p>
    <w:p w:rsidR="00CC536B" w:rsidRPr="00CC536B" w:rsidRDefault="00CC536B" w:rsidP="00CC536B">
      <w:pPr>
        <w:jc w:val="center"/>
        <w:rPr>
          <w:rFonts w:ascii="GHEA Grapalat" w:hAnsi="GHEA Grapalat"/>
          <w:i/>
          <w:lang w:val="hy-AM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0"/>
        <w:gridCol w:w="5387"/>
        <w:gridCol w:w="4076"/>
      </w:tblGrid>
      <w:tr w:rsidR="00CC536B" w:rsidRPr="00CC536B" w:rsidTr="00CC536B">
        <w:trPr>
          <w:trHeight w:val="729"/>
        </w:trPr>
        <w:tc>
          <w:tcPr>
            <w:tcW w:w="801" w:type="dxa"/>
          </w:tcPr>
          <w:p w:rsidR="00CC536B" w:rsidRPr="00CC536B" w:rsidRDefault="00CC536B" w:rsidP="00CC536B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Հայտատուն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729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Հայտատու</w:t>
            </w:r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ընկերությունը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անվանումը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լրիվ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իրավական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կարգավիճակը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16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Ընկերության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ղեկավար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08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հայաստանյան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պրոդյուսեր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CC536B">
            <w:pPr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արտա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>դրության</w:t>
            </w:r>
            <w:r w:rsidRPr="00CC536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Ենթախումբը</w:t>
            </w:r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դեբյուտային, ոչ դեբյուտային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25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Էկրանավորման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հիմքը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 xml:space="preserve">բնագիր </w:t>
            </w:r>
            <w:proofErr w:type="spellStart"/>
            <w:r w:rsidRPr="00CC536B">
              <w:rPr>
                <w:rFonts w:ascii="GHEA Grapalat" w:hAnsi="GHEA Grapalat"/>
                <w:i/>
              </w:rPr>
              <w:t>սցենար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գրական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ստեղծագործության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հիման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վրա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 xml:space="preserve"> և այլն</w:t>
            </w:r>
            <w:r w:rsidRPr="00CC536B">
              <w:rPr>
                <w:rFonts w:ascii="GHEA Grapalat" w:hAnsi="GHEA Grapalat"/>
                <w:i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  <w:i/>
              </w:rPr>
              <w:t>վերնագիրը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հեղինակ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>ը</w:t>
            </w:r>
            <w:r w:rsidRPr="00CC536B">
              <w:rPr>
                <w:rFonts w:ascii="GHEA Grapalat" w:hAnsi="GHEA Grapalat"/>
                <w:i/>
              </w:rPr>
              <w:t xml:space="preserve">), </w:t>
            </w:r>
            <w:r w:rsidRPr="00CC536B">
              <w:rPr>
                <w:rFonts w:ascii="GHEA Grapalat" w:hAnsi="GHEA Grapalat"/>
                <w:i/>
                <w:lang w:val="hy-AM"/>
              </w:rPr>
              <w:t>մտահղացում (նախագիծը, հեղինակը և այլն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rPr>
          <w:trHeight w:val="311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Ժանրը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rPr>
          <w:trHeight w:val="476"/>
        </w:trPr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CC536B">
              <w:rPr>
                <w:rFonts w:ascii="GHEA Grapalat" w:hAnsi="GHEA Grapalat"/>
              </w:rPr>
              <w:t>եղինակների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գաղափարական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հակիրճ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ասելիքը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i/>
                <w:lang w:val="hy-AM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Լոգլայն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)</w:t>
            </w:r>
          </w:p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i/>
                <w:lang w:val="hy-AM"/>
              </w:rPr>
              <w:t>առավելագույնը՝ 2 նախադասություն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Ս</w:t>
            </w:r>
            <w:proofErr w:type="spellStart"/>
            <w:r w:rsidRPr="00CC536B">
              <w:rPr>
                <w:rFonts w:ascii="GHEA Grapalat" w:hAnsi="GHEA Grapalat"/>
              </w:rPr>
              <w:t>յուժեի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համառոտ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բովանդակությունը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r w:rsidRPr="00CC536B">
              <w:rPr>
                <w:rFonts w:ascii="GHEA Grapalat" w:hAnsi="GHEA Grapalat"/>
                <w:lang w:val="hy-AM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Սինոփսիս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  <w:r w:rsidRPr="00CC536B">
              <w:rPr>
                <w:rFonts w:ascii="GHEA Grapalat" w:hAnsi="GHEA Grapalat"/>
                <w:lang w:val="hy-AM"/>
              </w:rPr>
              <w:t>,</w:t>
            </w:r>
            <w:r w:rsidRPr="00CC536B">
              <w:rPr>
                <w:rFonts w:ascii="GHEA Grapalat" w:hAnsi="GHEA Grapalat"/>
                <w:i/>
                <w:lang w:val="hy-AM"/>
              </w:rPr>
              <w:t>առավելագույնը՝ 100 բառ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eastAsia="Tahoma" w:hAnsi="GHEA Grapalat" w:cs="Tahoma"/>
                <w:lang w:val="hy-AM"/>
              </w:rPr>
              <w:t>Ֆիլմի</w:t>
            </w:r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տևողությունը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(</w:t>
            </w:r>
            <w:r w:rsidRPr="00CC536B">
              <w:rPr>
                <w:rFonts w:ascii="GHEA Grapalat" w:hAnsi="GHEA Grapalat"/>
                <w:i/>
                <w:lang w:val="hy-AM"/>
              </w:rPr>
              <w:t>րոպե</w:t>
            </w:r>
            <w:r w:rsidRPr="00CC536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Կատարման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տեխնիկան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i/>
              </w:rPr>
              <w:t xml:space="preserve">2D, 3D, </w:t>
            </w:r>
            <w:proofErr w:type="spellStart"/>
            <w:r w:rsidRPr="00CC536B">
              <w:rPr>
                <w:rFonts w:ascii="GHEA Grapalat" w:hAnsi="GHEA Grapalat"/>
                <w:i/>
              </w:rPr>
              <w:t>վերադարսովի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Գույնը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սև/սպիտակ, գունավոր և այլն)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ստերեո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5.1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Բնօրինակի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լեզուն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երկխոսությունները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թիրախային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խմբերը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r w:rsidRPr="00CC536B">
              <w:rPr>
                <w:rFonts w:ascii="GHEA Grapalat" w:hAnsi="GHEA Grapalat"/>
              </w:rPr>
              <w:lastRenderedPageBreak/>
              <w:t>(</w:t>
            </w:r>
            <w:proofErr w:type="spellStart"/>
            <w:r w:rsidRPr="00CC536B">
              <w:rPr>
                <w:rFonts w:ascii="GHEA Grapalat" w:hAnsi="GHEA Grapalat"/>
                <w:i/>
              </w:rPr>
              <w:t>տարիքային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  <w:i/>
              </w:rPr>
              <w:t>սոցիալական</w:t>
            </w:r>
            <w:proofErr w:type="spellEnd"/>
            <w:r w:rsidRPr="00CC536B">
              <w:rPr>
                <w:rFonts w:ascii="GHEA Grapalat" w:hAnsi="GHEA Grapalat"/>
                <w:i/>
              </w:rPr>
              <w:t xml:space="preserve"> և </w:t>
            </w:r>
            <w:proofErr w:type="spellStart"/>
            <w:r w:rsidRPr="00CC536B">
              <w:rPr>
                <w:rFonts w:ascii="GHEA Grapalat" w:hAnsi="GHEA Grapalat"/>
                <w:i/>
              </w:rPr>
              <w:t>այլն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Նախագծի ա</w:t>
            </w:r>
            <w:proofErr w:type="spellStart"/>
            <w:r w:rsidRPr="00CC536B">
              <w:rPr>
                <w:rFonts w:ascii="GHEA Grapalat" w:hAnsi="GHEA Grapalat"/>
              </w:rPr>
              <w:t>րտադրության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ժամկետները</w:t>
            </w:r>
            <w:proofErr w:type="spellEnd"/>
            <w:r w:rsidRPr="00CC536B">
              <w:rPr>
                <w:rFonts w:ascii="GHEA Grapalat" w:hAnsi="GHEA Grapalat"/>
              </w:rPr>
              <w:t xml:space="preserve">՝ </w:t>
            </w:r>
          </w:p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Ըստ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էտապների</w:t>
            </w:r>
            <w:proofErr w:type="spellEnd"/>
            <w:r w:rsidRPr="00CC536B">
              <w:rPr>
                <w:rFonts w:ascii="GHEA Grapalat" w:hAnsi="GHEA Grapalat"/>
              </w:rPr>
              <w:t xml:space="preserve">, </w:t>
            </w:r>
            <w:proofErr w:type="spellStart"/>
            <w:r w:rsidRPr="00CC536B">
              <w:rPr>
                <w:rFonts w:ascii="GHEA Grapalat" w:hAnsi="GHEA Grapalat"/>
              </w:rPr>
              <w:t>ներառյալ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հնարավոր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ժամանակավոր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պարապուրդը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57"/>
              </w:numPr>
              <w:spacing w:after="0"/>
              <w:ind w:left="459"/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Անիմացիա և այլ աշխատանքներ</w:t>
            </w:r>
          </w:p>
          <w:p w:rsidR="00CC536B" w:rsidRPr="00CC536B" w:rsidRDefault="00CC536B" w:rsidP="00F73E17">
            <w:pPr>
              <w:numPr>
                <w:ilvl w:val="0"/>
                <w:numId w:val="57"/>
              </w:numPr>
              <w:spacing w:after="0"/>
              <w:ind w:left="459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Ձայնագրումներ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57"/>
              </w:numPr>
              <w:spacing w:after="0"/>
              <w:ind w:left="459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Մոնտաժ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և այլ աշխատանքներ</w:t>
            </w:r>
          </w:p>
          <w:p w:rsidR="00CC536B" w:rsidRPr="00CC536B" w:rsidRDefault="00CC536B" w:rsidP="00F73E17">
            <w:pPr>
              <w:numPr>
                <w:ilvl w:val="0"/>
                <w:numId w:val="57"/>
              </w:numPr>
              <w:spacing w:after="0"/>
              <w:ind w:left="459"/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 xml:space="preserve">Ֆիլմի </w:t>
            </w:r>
            <w:proofErr w:type="spellStart"/>
            <w:r w:rsidRPr="00CC536B">
              <w:rPr>
                <w:rFonts w:ascii="GHEA Grapalat" w:hAnsi="GHEA Grapalat"/>
              </w:rPr>
              <w:t>հանձնում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57"/>
              </w:numPr>
              <w:spacing w:after="0"/>
              <w:ind w:left="459"/>
              <w:rPr>
                <w:rFonts w:ascii="GHEA Grapalat" w:hAnsi="GHEA Grapalat"/>
              </w:rPr>
            </w:pPr>
            <w:r w:rsidRPr="00CC536B">
              <w:rPr>
                <w:rFonts w:ascii="GHEA Grapalat" w:eastAsia="Tahoma" w:hAnsi="GHEA Grapalat" w:cs="Tahoma"/>
                <w:lang w:val="hy-AM"/>
              </w:rPr>
              <w:t>Ֆիլմի</w:t>
            </w:r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տարածում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72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ֆինանսական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Ֆիլմ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արտադրության տեսակը ՀՀ-ի համար</w:t>
            </w:r>
          </w:p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i/>
                <w:lang w:val="hy-AM"/>
              </w:rPr>
              <w:t>(մեծամասնական, փոքրամասնական)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Հիմնադրամից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նախկինում </w:t>
            </w: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ստացած ֆինանսավորման չափը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51" w:type="dxa"/>
            <w:gridSpan w:val="2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387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ընդհանուր </w:t>
            </w:r>
            <w:proofErr w:type="spellStart"/>
            <w:r w:rsidRPr="00CC536B">
              <w:rPr>
                <w:rFonts w:ascii="GHEA Grapalat" w:hAnsi="GHEA Grapalat"/>
              </w:rPr>
              <w:t>արժեքը</w:t>
            </w:r>
            <w:proofErr w:type="spellEnd"/>
          </w:p>
          <w:p w:rsidR="00CC536B" w:rsidRPr="00CC536B" w:rsidRDefault="00CC536B" w:rsidP="00CC536B">
            <w:pPr>
              <w:rPr>
                <w:rFonts w:ascii="GHEA Grapalat" w:hAnsi="GHEA Grapalat"/>
                <w:i/>
                <w:lang w:val="hy-AM"/>
              </w:rPr>
            </w:pPr>
            <w:r w:rsidRPr="00CC536B">
              <w:rPr>
                <w:rFonts w:ascii="GHEA Grapalat" w:hAnsi="GHEA Grapalat"/>
                <w:lang w:val="hy-AM"/>
              </w:rPr>
              <w:t>(</w:t>
            </w:r>
            <w:r w:rsidRPr="00CC536B">
              <w:rPr>
                <w:rFonts w:ascii="GHEA Grapalat" w:hAnsi="GHEA Grapalat"/>
                <w:i/>
                <w:lang w:val="hy-AM"/>
              </w:rPr>
              <w:t>ՀՀ դրամով և արտարժույթով)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Նախագծի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ֆինանսավորումը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մրցութային փուլի համար՝ (</w:t>
            </w:r>
            <w:r w:rsidRPr="00CC536B">
              <w:rPr>
                <w:rFonts w:ascii="GHEA Grapalat" w:hAnsi="GHEA Grapalat"/>
                <w:i/>
                <w:lang w:val="hy-AM"/>
              </w:rPr>
              <w:t>ՀՀ դրամով, արտարժույթով և ներդրման տոկոսաչափով</w:t>
            </w:r>
            <w:r w:rsidRPr="00CC536B">
              <w:rPr>
                <w:rFonts w:ascii="GHEA Grapalat" w:hAnsi="GHEA Grapalat"/>
                <w:lang w:val="hy-AM"/>
              </w:rPr>
              <w:t>), այդ թվում՝</w:t>
            </w:r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Ֆիլմ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ա</w:t>
            </w:r>
            <w:proofErr w:type="spellStart"/>
            <w:r w:rsidRPr="00CC536B">
              <w:rPr>
                <w:rFonts w:ascii="GHEA Grapalat" w:hAnsi="GHEA Grapalat"/>
              </w:rPr>
              <w:t>րտադրողի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ներդրումը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Համաարտադրող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  <w:r w:rsidRPr="00CC536B">
              <w:rPr>
                <w:rFonts w:ascii="GHEA Grapalat" w:hAnsi="GHEA Grapalat"/>
                <w:lang w:val="hy-AM"/>
              </w:rPr>
              <w:t xml:space="preserve">ի անվանումները, երկիրը և </w:t>
            </w:r>
            <w:proofErr w:type="spellStart"/>
            <w:r w:rsidRPr="00CC536B">
              <w:rPr>
                <w:rFonts w:ascii="GHEA Grapalat" w:hAnsi="GHEA Grapalat"/>
              </w:rPr>
              <w:t>ներդրում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 (</w:t>
            </w:r>
            <w:proofErr w:type="spellStart"/>
            <w:r w:rsidRPr="00CC536B">
              <w:rPr>
                <w:rFonts w:ascii="GHEA Grapalat" w:hAnsi="GHEA Grapalat"/>
                <w:i/>
              </w:rPr>
              <w:t>առկայությանդեպքում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  <w:p w:rsidR="00CC536B" w:rsidRPr="00CC536B" w:rsidRDefault="00CC536B" w:rsidP="00F73E17">
            <w:pPr>
              <w:numPr>
                <w:ilvl w:val="0"/>
                <w:numId w:val="33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Հայաստանի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կինոյի</w:t>
            </w:r>
            <w:proofErr w:type="spellEnd"/>
            <w:r w:rsidRPr="00CC536B">
              <w:rPr>
                <w:rFonts w:ascii="GHEA Grapalat" w:hAnsi="GHEA Grapalat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հիմնադրամից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ակնկալվող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գումարի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չափը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360"/>
              <w:rPr>
                <w:rFonts w:ascii="GHEA Grapalat" w:hAnsi="GHEA Grapalat"/>
                <w:b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Հեղինակների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խմբի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տվյալները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Պրոդյուսեր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Սցենարիստ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Նկարիչ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Հիմնական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ստեղծագործական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կազմը</w:t>
            </w:r>
            <w:proofErr w:type="spellEnd"/>
            <w:r w:rsidRPr="00CC536B">
              <w:rPr>
                <w:rFonts w:ascii="GHEA Grapalat" w:hAnsi="GHEA Grapalat"/>
              </w:rPr>
              <w:t>՝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lastRenderedPageBreak/>
              <w:t>Անիմատոր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Կոմպոզիտոր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Հնչյունային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>(ներ)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  <w:p w:rsidR="00CC536B" w:rsidRPr="00CC536B" w:rsidRDefault="00CC536B" w:rsidP="00F73E17">
            <w:pPr>
              <w:numPr>
                <w:ilvl w:val="0"/>
                <w:numId w:val="3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Մոնտաժի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ռեժիսոր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r w:rsidRPr="00CC536B">
              <w:rPr>
                <w:rFonts w:ascii="GHEA Grapalat" w:hAnsi="GHEA Grapalat"/>
                <w:lang w:val="hy-AM"/>
              </w:rPr>
              <w:t>ներ)</w:t>
            </w:r>
            <w:r w:rsidRPr="00CC536B">
              <w:rPr>
                <w:rFonts w:ascii="GHEA Grapalat" w:hAnsi="GHEA Grapalat"/>
              </w:rPr>
              <w:t>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jc w:val="center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CC536B">
              <w:rPr>
                <w:rFonts w:ascii="GHEA Grapalat" w:hAnsi="GHEA Grapalat"/>
              </w:rPr>
              <w:t>Ձայնագրող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կամ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մասնակցող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դերասան</w:t>
            </w:r>
            <w:proofErr w:type="spellEnd"/>
            <w:r w:rsidRPr="00CC536B">
              <w:rPr>
                <w:rFonts w:ascii="GHEA Grapalat" w:hAnsi="GHEA Grapalat"/>
              </w:rPr>
              <w:t>(</w:t>
            </w:r>
            <w:proofErr w:type="spellStart"/>
            <w:r w:rsidRPr="00CC536B">
              <w:rPr>
                <w:rFonts w:ascii="GHEA Grapalat" w:hAnsi="GHEA Grapalat"/>
              </w:rPr>
              <w:t>ներ</w:t>
            </w:r>
            <w:proofErr w:type="spellEnd"/>
            <w:r w:rsidRPr="00CC536B">
              <w:rPr>
                <w:rFonts w:ascii="GHEA Grapalat" w:hAnsi="GHEA Grapalat"/>
              </w:rPr>
              <w:t>)ը</w:t>
            </w:r>
            <w:r w:rsidRPr="00CC536B">
              <w:rPr>
                <w:rFonts w:ascii="GHEA Grapalat" w:hAnsi="GHEA Grapalat"/>
                <w:lang w:val="hy-AM"/>
              </w:rPr>
              <w:t>, քաղաքացիությունը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CC536B">
            <w:pPr>
              <w:ind w:left="36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  <w:b/>
              </w:rPr>
            </w:pPr>
            <w:proofErr w:type="spellStart"/>
            <w:r w:rsidRPr="00CC536B">
              <w:rPr>
                <w:rFonts w:ascii="GHEA Grapalat" w:hAnsi="GHEA Grapalat"/>
                <w:b/>
              </w:rPr>
              <w:t>Հայտատուի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 xml:space="preserve"> կոնտակտային </w:t>
            </w:r>
            <w:proofErr w:type="spellStart"/>
            <w:r w:rsidRPr="00CC536B">
              <w:rPr>
                <w:rFonts w:ascii="GHEA Grapalat" w:hAnsi="GHEA Grapalat"/>
                <w:b/>
              </w:rPr>
              <w:t>տվյալներ</w:t>
            </w:r>
            <w:proofErr w:type="spellEnd"/>
            <w:r w:rsidRPr="00CC536B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Հայաստանյան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պրոդյուսերի</w:t>
            </w:r>
            <w:proofErr w:type="spellEnd"/>
            <w:r w:rsidRPr="00CC536B">
              <w:rPr>
                <w:rFonts w:ascii="GHEA Grapalat" w:hAnsi="GHEA Grapalat"/>
              </w:rPr>
              <w:t>`</w:t>
            </w:r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էլ</w:t>
            </w:r>
            <w:proofErr w:type="spellEnd"/>
            <w:r w:rsidRPr="00CC536B">
              <w:rPr>
                <w:rFonts w:ascii="GHEA Grapalat" w:hAnsi="GHEA Grapalat"/>
              </w:rPr>
              <w:t xml:space="preserve">. </w:t>
            </w:r>
            <w:proofErr w:type="spellStart"/>
            <w:r w:rsidRPr="00CC536B">
              <w:rPr>
                <w:rFonts w:ascii="GHEA Grapalat" w:hAnsi="GHEA Grapalat"/>
              </w:rPr>
              <w:t>փոստի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համացանցային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հղումներ</w:t>
            </w:r>
            <w:proofErr w:type="spellEnd"/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  <w:tr w:rsidR="00CC536B" w:rsidRPr="00CC536B" w:rsidTr="00CC536B">
        <w:tc>
          <w:tcPr>
            <w:tcW w:w="801" w:type="dxa"/>
          </w:tcPr>
          <w:p w:rsidR="00CC536B" w:rsidRPr="00CC536B" w:rsidRDefault="00CC536B" w:rsidP="0033685C">
            <w:pPr>
              <w:numPr>
                <w:ilvl w:val="0"/>
                <w:numId w:val="89"/>
              </w:numPr>
              <w:spacing w:after="0"/>
              <w:rPr>
                <w:rFonts w:ascii="GHEA Grapalat" w:hAnsi="GHEA Grapalat"/>
              </w:rPr>
            </w:pPr>
          </w:p>
        </w:tc>
        <w:tc>
          <w:tcPr>
            <w:tcW w:w="5437" w:type="dxa"/>
            <w:gridSpan w:val="2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  <w:r w:rsidRPr="00CC536B">
              <w:rPr>
                <w:rFonts w:ascii="GHEA Grapalat" w:hAnsi="GHEA Grapalat"/>
                <w:lang w:val="hy-AM"/>
              </w:rPr>
              <w:t>Հայտատու ընկերության</w:t>
            </w:r>
            <w:r w:rsidRPr="00CC536B">
              <w:rPr>
                <w:rFonts w:ascii="GHEA Grapalat" w:hAnsi="GHEA Grapalat"/>
              </w:rPr>
              <w:t>`</w:t>
            </w:r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հեռախոսահամարները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էլ</w:t>
            </w:r>
            <w:proofErr w:type="spellEnd"/>
            <w:r w:rsidRPr="00CC536B">
              <w:rPr>
                <w:rFonts w:ascii="GHEA Grapalat" w:hAnsi="GHEA Grapalat"/>
              </w:rPr>
              <w:t xml:space="preserve">. </w:t>
            </w:r>
            <w:proofErr w:type="spellStart"/>
            <w:r w:rsidRPr="00CC536B">
              <w:rPr>
                <w:rFonts w:ascii="GHEA Grapalat" w:hAnsi="GHEA Grapalat"/>
              </w:rPr>
              <w:t>փոստի</w:t>
            </w:r>
            <w:proofErr w:type="spellEnd"/>
            <w:r w:rsidRPr="00CC536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</w:rPr>
              <w:t>հասցեն</w:t>
            </w:r>
            <w:proofErr w:type="spellEnd"/>
          </w:p>
          <w:p w:rsidR="00CC536B" w:rsidRPr="00CC536B" w:rsidRDefault="00CC536B" w:rsidP="00F73E17">
            <w:pPr>
              <w:numPr>
                <w:ilvl w:val="0"/>
                <w:numId w:val="14"/>
              </w:numPr>
              <w:spacing w:after="0"/>
              <w:rPr>
                <w:rFonts w:ascii="GHEA Grapalat" w:hAnsi="GHEA Grapalat"/>
              </w:rPr>
            </w:pPr>
            <w:proofErr w:type="spellStart"/>
            <w:r w:rsidRPr="00CC536B">
              <w:rPr>
                <w:rFonts w:ascii="GHEA Grapalat" w:hAnsi="GHEA Grapalat"/>
              </w:rPr>
              <w:t>կայքը</w:t>
            </w:r>
            <w:proofErr w:type="spellEnd"/>
            <w:r w:rsidRPr="00CC536B">
              <w:rPr>
                <w:rFonts w:ascii="GHEA Grapalat" w:hAnsi="GHEA Grapalat"/>
              </w:rPr>
              <w:t xml:space="preserve"> (</w:t>
            </w:r>
            <w:proofErr w:type="spellStart"/>
            <w:r w:rsidRPr="00CC536B">
              <w:rPr>
                <w:rFonts w:ascii="GHEA Grapalat" w:hAnsi="GHEA Grapalat"/>
                <w:i/>
              </w:rPr>
              <w:t>առկայության</w:t>
            </w:r>
            <w:proofErr w:type="spellEnd"/>
            <w:r w:rsidRPr="00CC536B">
              <w:rPr>
                <w:rFonts w:ascii="GHEA Grapalat" w:hAnsi="GHEA Grapalat"/>
                <w:i/>
                <w:lang w:val="hy-AM"/>
              </w:rPr>
              <w:t xml:space="preserve"> </w:t>
            </w:r>
            <w:proofErr w:type="spellStart"/>
            <w:r w:rsidRPr="00CC536B">
              <w:rPr>
                <w:rFonts w:ascii="GHEA Grapalat" w:hAnsi="GHEA Grapalat"/>
                <w:i/>
              </w:rPr>
              <w:t>դեպքում</w:t>
            </w:r>
            <w:proofErr w:type="spellEnd"/>
            <w:r w:rsidRPr="00CC536B">
              <w:rPr>
                <w:rFonts w:ascii="GHEA Grapalat" w:hAnsi="GHEA Grapalat"/>
              </w:rPr>
              <w:t>)</w:t>
            </w:r>
          </w:p>
        </w:tc>
        <w:tc>
          <w:tcPr>
            <w:tcW w:w="4076" w:type="dxa"/>
          </w:tcPr>
          <w:p w:rsidR="00CC536B" w:rsidRPr="00CC536B" w:rsidRDefault="00CC536B" w:rsidP="00CC536B">
            <w:pPr>
              <w:rPr>
                <w:rFonts w:ascii="GHEA Grapalat" w:hAnsi="GHEA Grapalat"/>
              </w:rPr>
            </w:pPr>
          </w:p>
        </w:tc>
      </w:tr>
    </w:tbl>
    <w:p w:rsidR="00CC536B" w:rsidRPr="00CC536B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CC536B" w:rsidRPr="00CC536B" w:rsidRDefault="00CC536B" w:rsidP="00CC536B">
      <w:pPr>
        <w:jc w:val="both"/>
        <w:rPr>
          <w:rFonts w:ascii="GHEA Grapalat" w:hAnsi="GHEA Grapalat"/>
          <w:b/>
          <w:i/>
          <w:lang w:val="hy-AM"/>
        </w:rPr>
      </w:pPr>
      <w:r w:rsidRPr="00CC536B">
        <w:rPr>
          <w:rFonts w:ascii="GHEA Grapalat" w:hAnsi="GHEA Grapalat"/>
          <w:lang w:val="hy-AM"/>
        </w:rPr>
        <w:t xml:space="preserve">Ծանոթացել եմ մրցույթի կանոնակարգին և </w:t>
      </w:r>
      <w:r w:rsidR="002D3DB9">
        <w:rPr>
          <w:rFonts w:ascii="GHEA Grapalat" w:hAnsi="GHEA Grapalat"/>
          <w:lang w:val="hy-AM"/>
        </w:rPr>
        <w:t>Հ</w:t>
      </w:r>
      <w:r w:rsidRPr="00CC536B">
        <w:rPr>
          <w:rFonts w:ascii="GHEA Grapalat" w:hAnsi="GHEA Grapalat"/>
          <w:lang w:val="hy-AM"/>
        </w:rPr>
        <w:t>այտ ներկայացնելու կարգին, համաձայն եմ բոլոր դրույթներին, որի համար ստորագրում եմ:</w:t>
      </w: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b/>
          <w:i/>
          <w:sz w:val="24"/>
          <w:szCs w:val="24"/>
        </w:rPr>
      </w:pP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eastAsia="Sylfaen" w:hAnsi="GHEA Grapalat" w:cs="Sylfaen"/>
          <w:b/>
          <w:i/>
          <w:sz w:val="22"/>
          <w:szCs w:val="24"/>
        </w:rPr>
        <w:t>Պրոդյուսեր</w:t>
      </w:r>
      <w:r w:rsidRPr="004E0CB5">
        <w:rPr>
          <w:rFonts w:ascii="GHEA Grapalat" w:eastAsia="Sylfaen" w:hAnsi="GHEA Grapalat" w:cs="Sylfaen"/>
          <w:b/>
          <w:i/>
          <w:sz w:val="24"/>
          <w:szCs w:val="24"/>
        </w:rPr>
        <w:t xml:space="preserve">`   </w:t>
      </w:r>
      <w:r w:rsidRPr="004E0CB5">
        <w:rPr>
          <w:rFonts w:ascii="GHEA Grapalat" w:eastAsia="Sylfaen" w:hAnsi="GHEA Grapalat" w:cs="Sylfaen"/>
          <w:i/>
          <w:sz w:val="24"/>
          <w:szCs w:val="24"/>
        </w:rPr>
        <w:t>________________________________ ____________________________</w:t>
      </w: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4E0CB5">
        <w:rPr>
          <w:rFonts w:ascii="GHEA Grapalat" w:eastAsia="Sylfaen" w:hAnsi="GHEA Grapalat" w:cs="Sylfaen"/>
          <w:i/>
          <w:sz w:val="24"/>
          <w:szCs w:val="24"/>
        </w:rPr>
        <w:tab/>
      </w:r>
      <w:r w:rsidRPr="004E0CB5">
        <w:rPr>
          <w:rFonts w:ascii="GHEA Grapalat" w:eastAsia="Sylfaen" w:hAnsi="GHEA Grapalat" w:cs="Sylfaen"/>
          <w:i/>
          <w:sz w:val="24"/>
          <w:szCs w:val="24"/>
        </w:rPr>
        <w:tab/>
      </w:r>
      <w:r w:rsidRPr="004E0CB5">
        <w:rPr>
          <w:rFonts w:ascii="GHEA Grapalat" w:eastAsia="Sylfaen" w:hAnsi="GHEA Grapalat" w:cs="Sylfaen"/>
          <w:i/>
          <w:sz w:val="24"/>
          <w:szCs w:val="24"/>
        </w:rPr>
        <w:tab/>
      </w:r>
      <w:r w:rsidRPr="004E0CB5">
        <w:rPr>
          <w:rFonts w:ascii="GHEA Grapalat" w:eastAsia="Sylfaen" w:hAnsi="GHEA Grapalat" w:cs="Sylfaen"/>
          <w:i/>
          <w:szCs w:val="24"/>
        </w:rPr>
        <w:t>(</w:t>
      </w:r>
      <w:r w:rsidR="00B84DEB">
        <w:rPr>
          <w:rFonts w:ascii="GHEA Grapalat" w:eastAsia="Sylfaen" w:hAnsi="GHEA Grapalat" w:cs="Sylfaen"/>
          <w:i/>
          <w:szCs w:val="24"/>
        </w:rPr>
        <w:t>ա</w:t>
      </w:r>
      <w:r w:rsidRPr="004E0CB5">
        <w:rPr>
          <w:rFonts w:ascii="GHEA Grapalat" w:eastAsia="Sylfaen" w:hAnsi="GHEA Grapalat" w:cs="Sylfaen"/>
          <w:i/>
          <w:szCs w:val="24"/>
        </w:rPr>
        <w:t>նուն, ազգանուն)</w:t>
      </w:r>
      <w:r w:rsidRPr="004E0CB5">
        <w:rPr>
          <w:rFonts w:ascii="GHEA Grapalat" w:eastAsia="Sylfaen" w:hAnsi="GHEA Grapalat" w:cs="Sylfaen"/>
          <w:i/>
          <w:szCs w:val="24"/>
        </w:rPr>
        <w:tab/>
      </w:r>
      <w:r w:rsidRPr="004E0CB5">
        <w:rPr>
          <w:rFonts w:ascii="GHEA Grapalat" w:eastAsia="Sylfaen" w:hAnsi="GHEA Grapalat" w:cs="Sylfaen"/>
          <w:i/>
          <w:szCs w:val="24"/>
        </w:rPr>
        <w:tab/>
      </w:r>
      <w:r w:rsidRPr="004E0CB5">
        <w:rPr>
          <w:rFonts w:ascii="GHEA Grapalat" w:eastAsia="Sylfaen" w:hAnsi="GHEA Grapalat" w:cs="Sylfaen"/>
          <w:i/>
          <w:szCs w:val="24"/>
        </w:rPr>
        <w:tab/>
      </w:r>
      <w:r w:rsidRPr="004E0CB5">
        <w:rPr>
          <w:rFonts w:ascii="GHEA Grapalat" w:eastAsia="Sylfaen" w:hAnsi="GHEA Grapalat" w:cs="Sylfaen"/>
          <w:i/>
          <w:szCs w:val="24"/>
        </w:rPr>
        <w:tab/>
        <w:t>(</w:t>
      </w:r>
      <w:r w:rsidR="00B84DEB">
        <w:rPr>
          <w:rFonts w:ascii="GHEA Grapalat" w:eastAsia="Sylfaen" w:hAnsi="GHEA Grapalat" w:cs="Sylfaen"/>
          <w:i/>
          <w:szCs w:val="24"/>
        </w:rPr>
        <w:t>ս</w:t>
      </w:r>
      <w:r w:rsidRPr="004E0CB5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hAnsi="GHEA Grapalat"/>
          <w:b/>
          <w:bCs/>
          <w:i/>
          <w:iCs/>
          <w:sz w:val="24"/>
        </w:rPr>
      </w:pP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CC536B">
        <w:rPr>
          <w:rFonts w:ascii="GHEA Grapalat" w:hAnsi="GHEA Grapalat"/>
          <w:b/>
          <w:bCs/>
          <w:i/>
          <w:iCs/>
          <w:sz w:val="22"/>
        </w:rPr>
        <w:t>Հայտատու</w:t>
      </w:r>
      <w:r w:rsidRPr="004E0CB5">
        <w:rPr>
          <w:rFonts w:ascii="GHEA Grapalat" w:hAnsi="GHEA Grapalat"/>
          <w:b/>
          <w:bCs/>
          <w:i/>
          <w:iCs/>
          <w:sz w:val="24"/>
        </w:rPr>
        <w:t xml:space="preserve">՝    </w:t>
      </w:r>
      <w:r w:rsidRPr="004E0CB5">
        <w:rPr>
          <w:rFonts w:ascii="GHEA Grapalat" w:eastAsia="Sylfaen" w:hAnsi="GHEA Grapalat" w:cs="Sylfaen"/>
          <w:i/>
          <w:sz w:val="24"/>
          <w:szCs w:val="24"/>
        </w:rPr>
        <w:t>__________________________________   _________________________</w:t>
      </w: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Cs w:val="24"/>
        </w:rPr>
      </w:pPr>
      <w:r w:rsidRPr="004E0CB5">
        <w:rPr>
          <w:rFonts w:ascii="GHEA Grapalat" w:eastAsia="Sylfaen" w:hAnsi="GHEA Grapalat" w:cs="Sylfaen"/>
          <w:i/>
          <w:sz w:val="24"/>
          <w:szCs w:val="24"/>
        </w:rPr>
        <w:tab/>
      </w:r>
      <w:r w:rsidR="00FC7352">
        <w:rPr>
          <w:rFonts w:ascii="GHEA Grapalat" w:eastAsia="Sylfaen" w:hAnsi="GHEA Grapalat" w:cs="Sylfaen"/>
          <w:i/>
          <w:sz w:val="24"/>
          <w:szCs w:val="24"/>
        </w:rPr>
        <w:t xml:space="preserve">      </w:t>
      </w:r>
      <w:r w:rsidRPr="004E0CB5">
        <w:rPr>
          <w:rFonts w:ascii="GHEA Grapalat" w:hAnsi="GHEA Grapalat"/>
          <w:i/>
          <w:iCs/>
        </w:rPr>
        <w:t>(</w:t>
      </w:r>
      <w:r w:rsidRPr="004E0CB5">
        <w:rPr>
          <w:rFonts w:ascii="GHEA Grapalat" w:hAnsi="GHEA Grapalat" w:cs="Sylfaen"/>
          <w:i/>
          <w:iCs/>
        </w:rPr>
        <w:t>ընկերությունըևղեկավարիանուն,ազգանունը</w:t>
      </w:r>
      <w:r w:rsidRPr="004E0CB5">
        <w:rPr>
          <w:rFonts w:ascii="GHEA Grapalat" w:hAnsi="GHEA Grapalat"/>
          <w:i/>
          <w:iCs/>
        </w:rPr>
        <w:t>)</w:t>
      </w:r>
      <w:r w:rsidRPr="004E0CB5">
        <w:rPr>
          <w:rFonts w:ascii="GHEA Grapalat" w:eastAsia="Sylfaen" w:hAnsi="GHEA Grapalat" w:cs="Sylfaen"/>
          <w:i/>
          <w:szCs w:val="24"/>
        </w:rPr>
        <w:tab/>
      </w:r>
      <w:r w:rsidR="00FC7352">
        <w:rPr>
          <w:rFonts w:ascii="GHEA Grapalat" w:eastAsia="Sylfaen" w:hAnsi="GHEA Grapalat" w:cs="Sylfaen"/>
          <w:i/>
          <w:szCs w:val="24"/>
        </w:rPr>
        <w:t xml:space="preserve"> </w:t>
      </w:r>
      <w:r w:rsidRPr="004E0CB5">
        <w:rPr>
          <w:rFonts w:ascii="GHEA Grapalat" w:eastAsia="Sylfaen" w:hAnsi="GHEA Grapalat" w:cs="Sylfaen"/>
          <w:i/>
          <w:szCs w:val="24"/>
        </w:rPr>
        <w:t>(</w:t>
      </w:r>
      <w:r w:rsidR="00751727">
        <w:rPr>
          <w:rFonts w:ascii="GHEA Grapalat" w:eastAsia="Sylfaen" w:hAnsi="GHEA Grapalat" w:cs="Sylfaen"/>
          <w:i/>
          <w:szCs w:val="24"/>
        </w:rPr>
        <w:t>ս</w:t>
      </w:r>
      <w:r w:rsidRPr="004E0CB5">
        <w:rPr>
          <w:rFonts w:ascii="GHEA Grapalat" w:eastAsia="Sylfaen" w:hAnsi="GHEA Grapalat" w:cs="Sylfaen"/>
          <w:i/>
          <w:szCs w:val="24"/>
        </w:rPr>
        <w:t>տորագրություն)</w:t>
      </w: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</w:p>
    <w:p w:rsidR="00CC536B" w:rsidRPr="004E0CB5" w:rsidRDefault="00CC536B" w:rsidP="00CC536B">
      <w:pPr>
        <w:pStyle w:val="1"/>
        <w:tabs>
          <w:tab w:val="left" w:pos="993"/>
        </w:tabs>
        <w:spacing w:line="276" w:lineRule="auto"/>
        <w:rPr>
          <w:rFonts w:ascii="GHEA Grapalat" w:eastAsia="Sylfaen" w:hAnsi="GHEA Grapalat" w:cs="Sylfaen"/>
          <w:i/>
          <w:sz w:val="24"/>
          <w:szCs w:val="24"/>
        </w:rPr>
      </w:pPr>
      <w:r w:rsidRPr="004E0CB5">
        <w:rPr>
          <w:rFonts w:ascii="GHEA Grapalat" w:eastAsia="Sylfaen" w:hAnsi="GHEA Grapalat" w:cs="Sylfaen"/>
          <w:i/>
          <w:sz w:val="24"/>
          <w:szCs w:val="24"/>
        </w:rPr>
        <w:t>________________</w:t>
      </w:r>
    </w:p>
    <w:p w:rsidR="00CC536B" w:rsidRPr="00015A09" w:rsidRDefault="00CC536B" w:rsidP="00015A09">
      <w:pPr>
        <w:pStyle w:val="1"/>
        <w:tabs>
          <w:tab w:val="left" w:pos="993"/>
        </w:tabs>
        <w:spacing w:line="276" w:lineRule="auto"/>
        <w:rPr>
          <w:rFonts w:ascii="GHEA Grapalat" w:eastAsia="Merriweather" w:hAnsi="GHEA Grapalat" w:cs="Merriweather"/>
          <w:b/>
        </w:rPr>
      </w:pPr>
      <w:r w:rsidRPr="004E0CB5">
        <w:rPr>
          <w:rFonts w:ascii="GHEA Grapalat" w:eastAsia="Sylfaen" w:hAnsi="GHEA Grapalat" w:cs="Sylfaen"/>
          <w:i/>
          <w:szCs w:val="24"/>
        </w:rPr>
        <w:t xml:space="preserve"> (</w:t>
      </w:r>
      <w:r w:rsidR="00B84DEB">
        <w:rPr>
          <w:rFonts w:ascii="GHEA Grapalat" w:eastAsia="Sylfaen" w:hAnsi="GHEA Grapalat" w:cs="Sylfaen"/>
          <w:i/>
          <w:szCs w:val="24"/>
        </w:rPr>
        <w:t>ա</w:t>
      </w:r>
      <w:r w:rsidRPr="004E0CB5">
        <w:rPr>
          <w:rFonts w:ascii="GHEA Grapalat" w:eastAsia="Sylfaen" w:hAnsi="GHEA Grapalat" w:cs="Sylfaen"/>
          <w:i/>
          <w:szCs w:val="24"/>
        </w:rPr>
        <w:t>միս, ամսաթիվ)</w:t>
      </w:r>
      <w:bookmarkStart w:id="0" w:name="_GoBack"/>
      <w:bookmarkEnd w:id="0"/>
    </w:p>
    <w:sectPr w:rsidR="00CC536B" w:rsidRPr="00015A09" w:rsidSect="002D71F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716E64" w16cex:dateUtc="2025-04-01T09:08:00Z"/>
  <w16cex:commentExtensible w16cex:durableId="128031E6" w16cex:dateUtc="2025-04-01T09:10:00Z"/>
  <w16cex:commentExtensible w16cex:durableId="5EBDAE46" w16cex:dateUtc="2025-04-01T10:15:00Z"/>
  <w16cex:commentExtensible w16cex:durableId="355254A4" w16cex:dateUtc="2025-04-01T10:16:00Z"/>
  <w16cex:commentExtensible w16cex:durableId="6F0D89D2" w16cex:dateUtc="2025-04-01T10:19:00Z"/>
  <w16cex:commentExtensible w16cex:durableId="46D0B7A3" w16cex:dateUtc="2025-04-01T10:21:00Z"/>
  <w16cex:commentExtensible w16cex:durableId="33F3B1B6" w16cex:dateUtc="2025-04-01T10:26:00Z"/>
  <w16cex:commentExtensible w16cex:durableId="26E5E870" w16cex:dateUtc="2025-04-01T11:35:00Z"/>
  <w16cex:commentExtensible w16cex:durableId="1187F69E" w16cex:dateUtc="2025-04-01T11:41:00Z"/>
  <w16cex:commentExtensible w16cex:durableId="7AE8FDA8" w16cex:dateUtc="2025-04-01T11:42:00Z"/>
  <w16cex:commentExtensible w16cex:durableId="34A5B05E" w16cex:dateUtc="2025-04-01T11:42:00Z"/>
  <w16cex:commentExtensible w16cex:durableId="5706DE52" w16cex:dateUtc="2025-04-01T11:45:00Z"/>
  <w16cex:commentExtensible w16cex:durableId="7DA67027" w16cex:dateUtc="2025-04-01T11:48:00Z"/>
  <w16cex:commentExtensible w16cex:durableId="1C16D01B" w16cex:dateUtc="2025-04-01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666"/>
    <w:multiLevelType w:val="hybridMultilevel"/>
    <w:tmpl w:val="093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676A"/>
    <w:multiLevelType w:val="hybridMultilevel"/>
    <w:tmpl w:val="4A54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74C7"/>
    <w:multiLevelType w:val="hybridMultilevel"/>
    <w:tmpl w:val="C90E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3792"/>
    <w:multiLevelType w:val="hybridMultilevel"/>
    <w:tmpl w:val="558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216B6"/>
    <w:multiLevelType w:val="hybridMultilevel"/>
    <w:tmpl w:val="FEF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4757"/>
    <w:multiLevelType w:val="multilevel"/>
    <w:tmpl w:val="50344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280689"/>
    <w:multiLevelType w:val="hybridMultilevel"/>
    <w:tmpl w:val="D610E244"/>
    <w:lvl w:ilvl="0" w:tplc="DEEC95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675B"/>
    <w:multiLevelType w:val="hybridMultilevel"/>
    <w:tmpl w:val="C15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10177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71E3"/>
    <w:multiLevelType w:val="hybridMultilevel"/>
    <w:tmpl w:val="BA76C0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E2DED"/>
    <w:multiLevelType w:val="hybridMultilevel"/>
    <w:tmpl w:val="52424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203A7"/>
    <w:multiLevelType w:val="hybridMultilevel"/>
    <w:tmpl w:val="AB42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3DB"/>
    <w:multiLevelType w:val="hybridMultilevel"/>
    <w:tmpl w:val="30F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F0C47"/>
    <w:multiLevelType w:val="multilevel"/>
    <w:tmpl w:val="61705DC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4A10F3"/>
    <w:multiLevelType w:val="multilevel"/>
    <w:tmpl w:val="F5A456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14070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C3F94"/>
    <w:multiLevelType w:val="hybridMultilevel"/>
    <w:tmpl w:val="7E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F19CF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885D78"/>
    <w:multiLevelType w:val="hybridMultilevel"/>
    <w:tmpl w:val="329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C29B5"/>
    <w:multiLevelType w:val="hybridMultilevel"/>
    <w:tmpl w:val="9DF2F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4B4541"/>
    <w:multiLevelType w:val="multilevel"/>
    <w:tmpl w:val="399A5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BE138F6"/>
    <w:multiLevelType w:val="multilevel"/>
    <w:tmpl w:val="DA2A373A"/>
    <w:lvl w:ilvl="0">
      <w:start w:val="1"/>
      <w:numFmt w:val="bullet"/>
      <w:lvlText w:val="⮚"/>
      <w:lvlJc w:val="left"/>
      <w:pPr>
        <w:ind w:left="2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4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393FDB"/>
    <w:multiLevelType w:val="hybridMultilevel"/>
    <w:tmpl w:val="329E2406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A7410"/>
    <w:multiLevelType w:val="hybridMultilevel"/>
    <w:tmpl w:val="C25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26A5D"/>
    <w:multiLevelType w:val="hybridMultilevel"/>
    <w:tmpl w:val="6696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B26FB5"/>
    <w:multiLevelType w:val="multilevel"/>
    <w:tmpl w:val="82A680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41AFB"/>
    <w:multiLevelType w:val="multilevel"/>
    <w:tmpl w:val="AF0841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007581B"/>
    <w:multiLevelType w:val="hybridMultilevel"/>
    <w:tmpl w:val="B7F23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2B4F14"/>
    <w:multiLevelType w:val="multilevel"/>
    <w:tmpl w:val="A22AA2F8"/>
    <w:lvl w:ilvl="0">
      <w:start w:val="73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47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29" w15:restartNumberingAfterBreak="0">
    <w:nsid w:val="235A78E8"/>
    <w:multiLevelType w:val="hybridMultilevel"/>
    <w:tmpl w:val="B2BC7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879D3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015E19"/>
    <w:multiLevelType w:val="hybridMultilevel"/>
    <w:tmpl w:val="8124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043CAC"/>
    <w:multiLevelType w:val="multilevel"/>
    <w:tmpl w:val="A71A1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6913F47"/>
    <w:multiLevelType w:val="hybridMultilevel"/>
    <w:tmpl w:val="E1B0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61231"/>
    <w:multiLevelType w:val="hybridMultilevel"/>
    <w:tmpl w:val="1D70A9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1F6"/>
    <w:multiLevelType w:val="hybridMultilevel"/>
    <w:tmpl w:val="A17A3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6AF0"/>
    <w:multiLevelType w:val="hybridMultilevel"/>
    <w:tmpl w:val="835E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0A21C8"/>
    <w:multiLevelType w:val="multilevel"/>
    <w:tmpl w:val="5EBCD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214528"/>
    <w:multiLevelType w:val="hybridMultilevel"/>
    <w:tmpl w:val="D22A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D419BE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0332B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87476"/>
    <w:multiLevelType w:val="hybridMultilevel"/>
    <w:tmpl w:val="168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A86E02"/>
    <w:multiLevelType w:val="hybridMultilevel"/>
    <w:tmpl w:val="495CB2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45E3789"/>
    <w:multiLevelType w:val="hybridMultilevel"/>
    <w:tmpl w:val="E84E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D4B92"/>
    <w:multiLevelType w:val="hybridMultilevel"/>
    <w:tmpl w:val="C422F76E"/>
    <w:lvl w:ilvl="0" w:tplc="0419000B">
      <w:start w:val="1"/>
      <w:numFmt w:val="bullet"/>
      <w:lvlText w:val=""/>
      <w:lvlJc w:val="left"/>
      <w:pPr>
        <w:ind w:left="2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45" w15:restartNumberingAfterBreak="0">
    <w:nsid w:val="3B195B9A"/>
    <w:multiLevelType w:val="multilevel"/>
    <w:tmpl w:val="CD141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FD0"/>
    <w:multiLevelType w:val="hybridMultilevel"/>
    <w:tmpl w:val="4E54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172FB"/>
    <w:multiLevelType w:val="hybridMultilevel"/>
    <w:tmpl w:val="4B2EB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716B"/>
    <w:multiLevelType w:val="hybridMultilevel"/>
    <w:tmpl w:val="E29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712970"/>
    <w:multiLevelType w:val="multilevel"/>
    <w:tmpl w:val="DD4C5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F5A2A24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C5844"/>
    <w:multiLevelType w:val="hybridMultilevel"/>
    <w:tmpl w:val="7B2CB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955A22"/>
    <w:multiLevelType w:val="multilevel"/>
    <w:tmpl w:val="288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9370848"/>
    <w:multiLevelType w:val="hybridMultilevel"/>
    <w:tmpl w:val="4E30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795D48"/>
    <w:multiLevelType w:val="multilevel"/>
    <w:tmpl w:val="24461B80"/>
    <w:lvl w:ilvl="0">
      <w:start w:val="1"/>
      <w:numFmt w:val="decimal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CF48C8"/>
    <w:multiLevelType w:val="hybridMultilevel"/>
    <w:tmpl w:val="B37A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772E1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EF2801"/>
    <w:multiLevelType w:val="hybridMultilevel"/>
    <w:tmpl w:val="C25A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2127C9"/>
    <w:multiLevelType w:val="multilevel"/>
    <w:tmpl w:val="136680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F330F81"/>
    <w:multiLevelType w:val="hybridMultilevel"/>
    <w:tmpl w:val="E8721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F855EFD"/>
    <w:multiLevelType w:val="hybridMultilevel"/>
    <w:tmpl w:val="D2F23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37275A8"/>
    <w:multiLevelType w:val="multilevel"/>
    <w:tmpl w:val="BEAC434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Tahoma" w:hAnsi="GHEA Grapalat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49352D9"/>
    <w:multiLevelType w:val="multilevel"/>
    <w:tmpl w:val="318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5416795"/>
    <w:multiLevelType w:val="multilevel"/>
    <w:tmpl w:val="29589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57116D0"/>
    <w:multiLevelType w:val="hybridMultilevel"/>
    <w:tmpl w:val="E394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2C0D6A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4361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FA685E"/>
    <w:multiLevelType w:val="hybridMultilevel"/>
    <w:tmpl w:val="48D2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E94EC4"/>
    <w:multiLevelType w:val="hybridMultilevel"/>
    <w:tmpl w:val="EFB830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E437FE5"/>
    <w:multiLevelType w:val="hybridMultilevel"/>
    <w:tmpl w:val="A2F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4832BE"/>
    <w:multiLevelType w:val="hybridMultilevel"/>
    <w:tmpl w:val="BFDCE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1541357"/>
    <w:multiLevelType w:val="hybridMultilevel"/>
    <w:tmpl w:val="6DB2D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693458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E04AD0"/>
    <w:multiLevelType w:val="multilevel"/>
    <w:tmpl w:val="A96A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65BC314A"/>
    <w:multiLevelType w:val="hybridMultilevel"/>
    <w:tmpl w:val="8CD2E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F63DF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03622E"/>
    <w:multiLevelType w:val="hybridMultilevel"/>
    <w:tmpl w:val="C90EC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331827"/>
    <w:multiLevelType w:val="hybridMultilevel"/>
    <w:tmpl w:val="6A780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BB1CC3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C456B2"/>
    <w:multiLevelType w:val="multilevel"/>
    <w:tmpl w:val="3A9E0EE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ECD6BE9"/>
    <w:multiLevelType w:val="hybridMultilevel"/>
    <w:tmpl w:val="4E30E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E27117"/>
    <w:multiLevelType w:val="multilevel"/>
    <w:tmpl w:val="AD1A4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48E43E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306FD4"/>
    <w:multiLevelType w:val="hybridMultilevel"/>
    <w:tmpl w:val="5AC23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6E16ABD"/>
    <w:multiLevelType w:val="hybridMultilevel"/>
    <w:tmpl w:val="A17A3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2C42A3"/>
    <w:multiLevelType w:val="hybridMultilevel"/>
    <w:tmpl w:val="41F8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1A58B1"/>
    <w:multiLevelType w:val="hybridMultilevel"/>
    <w:tmpl w:val="7C1C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3711D"/>
    <w:multiLevelType w:val="multilevel"/>
    <w:tmpl w:val="799CB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CE41668"/>
    <w:multiLevelType w:val="hybridMultilevel"/>
    <w:tmpl w:val="908A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D20686"/>
    <w:multiLevelType w:val="hybridMultilevel"/>
    <w:tmpl w:val="5AC23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9"/>
  </w:num>
  <w:num w:numId="2">
    <w:abstractNumId w:val="61"/>
  </w:num>
  <w:num w:numId="3">
    <w:abstractNumId w:val="54"/>
  </w:num>
  <w:num w:numId="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6"/>
  </w:num>
  <w:num w:numId="7">
    <w:abstractNumId w:val="4"/>
  </w:num>
  <w:num w:numId="8">
    <w:abstractNumId w:val="48"/>
  </w:num>
  <w:num w:numId="9">
    <w:abstractNumId w:val="43"/>
  </w:num>
  <w:num w:numId="10">
    <w:abstractNumId w:val="38"/>
  </w:num>
  <w:num w:numId="11">
    <w:abstractNumId w:val="35"/>
  </w:num>
  <w:num w:numId="12">
    <w:abstractNumId w:val="77"/>
  </w:num>
  <w:num w:numId="13">
    <w:abstractNumId w:val="83"/>
  </w:num>
  <w:num w:numId="14">
    <w:abstractNumId w:val="31"/>
  </w:num>
  <w:num w:numId="15">
    <w:abstractNumId w:val="52"/>
  </w:num>
  <w:num w:numId="16">
    <w:abstractNumId w:val="37"/>
  </w:num>
  <w:num w:numId="17">
    <w:abstractNumId w:val="26"/>
  </w:num>
  <w:num w:numId="18">
    <w:abstractNumId w:val="58"/>
  </w:num>
  <w:num w:numId="19">
    <w:abstractNumId w:val="87"/>
  </w:num>
  <w:num w:numId="20">
    <w:abstractNumId w:val="20"/>
  </w:num>
  <w:num w:numId="21">
    <w:abstractNumId w:val="21"/>
  </w:num>
  <w:num w:numId="22">
    <w:abstractNumId w:val="14"/>
  </w:num>
  <w:num w:numId="23">
    <w:abstractNumId w:val="45"/>
  </w:num>
  <w:num w:numId="24">
    <w:abstractNumId w:val="13"/>
  </w:num>
  <w:num w:numId="25">
    <w:abstractNumId w:val="81"/>
  </w:num>
  <w:num w:numId="26">
    <w:abstractNumId w:val="5"/>
  </w:num>
  <w:num w:numId="27">
    <w:abstractNumId w:val="73"/>
  </w:num>
  <w:num w:numId="28">
    <w:abstractNumId w:val="32"/>
  </w:num>
  <w:num w:numId="29">
    <w:abstractNumId w:val="62"/>
  </w:num>
  <w:num w:numId="30">
    <w:abstractNumId w:val="63"/>
  </w:num>
  <w:num w:numId="31">
    <w:abstractNumId w:val="49"/>
  </w:num>
  <w:num w:numId="32">
    <w:abstractNumId w:val="25"/>
  </w:num>
  <w:num w:numId="33">
    <w:abstractNumId w:val="57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60"/>
  </w:num>
  <w:num w:numId="37">
    <w:abstractNumId w:val="33"/>
  </w:num>
  <w:num w:numId="38">
    <w:abstractNumId w:val="2"/>
  </w:num>
  <w:num w:numId="39">
    <w:abstractNumId w:val="85"/>
  </w:num>
  <w:num w:numId="40">
    <w:abstractNumId w:val="88"/>
  </w:num>
  <w:num w:numId="41">
    <w:abstractNumId w:val="12"/>
  </w:num>
  <w:num w:numId="42">
    <w:abstractNumId w:val="11"/>
  </w:num>
  <w:num w:numId="43">
    <w:abstractNumId w:val="10"/>
  </w:num>
  <w:num w:numId="44">
    <w:abstractNumId w:val="53"/>
  </w:num>
  <w:num w:numId="45">
    <w:abstractNumId w:val="68"/>
  </w:num>
  <w:num w:numId="46">
    <w:abstractNumId w:val="44"/>
  </w:num>
  <w:num w:numId="47">
    <w:abstractNumId w:val="9"/>
  </w:num>
  <w:num w:numId="48">
    <w:abstractNumId w:val="42"/>
  </w:num>
  <w:num w:numId="49">
    <w:abstractNumId w:val="27"/>
  </w:num>
  <w:num w:numId="50">
    <w:abstractNumId w:val="55"/>
  </w:num>
  <w:num w:numId="51">
    <w:abstractNumId w:val="3"/>
  </w:num>
  <w:num w:numId="52">
    <w:abstractNumId w:val="36"/>
  </w:num>
  <w:num w:numId="53">
    <w:abstractNumId w:val="74"/>
  </w:num>
  <w:num w:numId="54">
    <w:abstractNumId w:val="19"/>
  </w:num>
  <w:num w:numId="55">
    <w:abstractNumId w:val="1"/>
  </w:num>
  <w:num w:numId="56">
    <w:abstractNumId w:val="6"/>
  </w:num>
  <w:num w:numId="57">
    <w:abstractNumId w:val="59"/>
  </w:num>
  <w:num w:numId="58">
    <w:abstractNumId w:val="7"/>
  </w:num>
  <w:num w:numId="59">
    <w:abstractNumId w:val="16"/>
  </w:num>
  <w:num w:numId="60">
    <w:abstractNumId w:val="86"/>
  </w:num>
  <w:num w:numId="61">
    <w:abstractNumId w:val="69"/>
  </w:num>
  <w:num w:numId="62">
    <w:abstractNumId w:val="67"/>
  </w:num>
  <w:num w:numId="63">
    <w:abstractNumId w:val="47"/>
  </w:num>
  <w:num w:numId="64">
    <w:abstractNumId w:val="64"/>
  </w:num>
  <w:num w:numId="65">
    <w:abstractNumId w:val="0"/>
  </w:num>
  <w:num w:numId="66">
    <w:abstractNumId w:val="29"/>
  </w:num>
  <w:num w:numId="67">
    <w:abstractNumId w:val="48"/>
  </w:num>
  <w:num w:numId="68">
    <w:abstractNumId w:val="23"/>
  </w:num>
  <w:num w:numId="69">
    <w:abstractNumId w:val="24"/>
  </w:num>
  <w:num w:numId="70">
    <w:abstractNumId w:val="51"/>
  </w:num>
  <w:num w:numId="71">
    <w:abstractNumId w:val="41"/>
  </w:num>
  <w:num w:numId="72">
    <w:abstractNumId w:val="28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33"/>
  </w:num>
  <w:num w:numId="76">
    <w:abstractNumId w:val="57"/>
  </w:num>
  <w:num w:numId="77">
    <w:abstractNumId w:val="22"/>
  </w:num>
  <w:num w:numId="78">
    <w:abstractNumId w:val="60"/>
  </w:num>
  <w:num w:numId="79">
    <w:abstractNumId w:val="70"/>
  </w:num>
  <w:num w:numId="80">
    <w:abstractNumId w:val="82"/>
  </w:num>
  <w:num w:numId="81">
    <w:abstractNumId w:val="39"/>
  </w:num>
  <w:num w:numId="82">
    <w:abstractNumId w:val="66"/>
  </w:num>
  <w:num w:numId="83">
    <w:abstractNumId w:val="17"/>
  </w:num>
  <w:num w:numId="84">
    <w:abstractNumId w:val="72"/>
  </w:num>
  <w:num w:numId="85">
    <w:abstractNumId w:val="76"/>
  </w:num>
  <w:num w:numId="86">
    <w:abstractNumId w:val="84"/>
  </w:num>
  <w:num w:numId="87">
    <w:abstractNumId w:val="75"/>
  </w:num>
  <w:num w:numId="88">
    <w:abstractNumId w:val="65"/>
  </w:num>
  <w:num w:numId="89">
    <w:abstractNumId w:val="30"/>
  </w:num>
  <w:num w:numId="90">
    <w:abstractNumId w:val="50"/>
  </w:num>
  <w:num w:numId="91">
    <w:abstractNumId w:val="89"/>
  </w:num>
  <w:num w:numId="92">
    <w:abstractNumId w:val="78"/>
  </w:num>
  <w:num w:numId="93">
    <w:abstractNumId w:val="80"/>
  </w:num>
  <w:num w:numId="94">
    <w:abstractNumId w:val="40"/>
  </w:num>
  <w:num w:numId="95">
    <w:abstractNumId w:val="8"/>
  </w:num>
  <w:num w:numId="96">
    <w:abstractNumId w:val="15"/>
  </w:num>
  <w:num w:numId="97">
    <w:abstractNumId w:val="5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2A2"/>
    <w:rsid w:val="00001C1C"/>
    <w:rsid w:val="000024F6"/>
    <w:rsid w:val="00004D5E"/>
    <w:rsid w:val="0000729A"/>
    <w:rsid w:val="00013ED5"/>
    <w:rsid w:val="00015A09"/>
    <w:rsid w:val="000214CE"/>
    <w:rsid w:val="000214DE"/>
    <w:rsid w:val="00033A49"/>
    <w:rsid w:val="00033B40"/>
    <w:rsid w:val="00034F21"/>
    <w:rsid w:val="0004428E"/>
    <w:rsid w:val="00044708"/>
    <w:rsid w:val="00071473"/>
    <w:rsid w:val="000728FC"/>
    <w:rsid w:val="000926C2"/>
    <w:rsid w:val="00093BF8"/>
    <w:rsid w:val="000965BA"/>
    <w:rsid w:val="000A1F1F"/>
    <w:rsid w:val="000A4415"/>
    <w:rsid w:val="000B180B"/>
    <w:rsid w:val="000D19B5"/>
    <w:rsid w:val="000D20B3"/>
    <w:rsid w:val="000D690B"/>
    <w:rsid w:val="000F0253"/>
    <w:rsid w:val="00100251"/>
    <w:rsid w:val="00110CC2"/>
    <w:rsid w:val="0011168E"/>
    <w:rsid w:val="00112828"/>
    <w:rsid w:val="0011465B"/>
    <w:rsid w:val="001171DA"/>
    <w:rsid w:val="00120823"/>
    <w:rsid w:val="0012109F"/>
    <w:rsid w:val="00125372"/>
    <w:rsid w:val="0013057A"/>
    <w:rsid w:val="0014120E"/>
    <w:rsid w:val="00141334"/>
    <w:rsid w:val="001450A1"/>
    <w:rsid w:val="00152E7F"/>
    <w:rsid w:val="001617A5"/>
    <w:rsid w:val="00164A41"/>
    <w:rsid w:val="00164DD4"/>
    <w:rsid w:val="001659A6"/>
    <w:rsid w:val="00165D1E"/>
    <w:rsid w:val="00167731"/>
    <w:rsid w:val="001739F5"/>
    <w:rsid w:val="00181525"/>
    <w:rsid w:val="001915DC"/>
    <w:rsid w:val="0019224B"/>
    <w:rsid w:val="00193937"/>
    <w:rsid w:val="001962AB"/>
    <w:rsid w:val="001A0A8D"/>
    <w:rsid w:val="001A641A"/>
    <w:rsid w:val="001A6FF5"/>
    <w:rsid w:val="001A73A5"/>
    <w:rsid w:val="001B3878"/>
    <w:rsid w:val="001B61E6"/>
    <w:rsid w:val="001C288C"/>
    <w:rsid w:val="001C3AED"/>
    <w:rsid w:val="001D34E5"/>
    <w:rsid w:val="001D4F25"/>
    <w:rsid w:val="001D592C"/>
    <w:rsid w:val="001E198D"/>
    <w:rsid w:val="001E2E26"/>
    <w:rsid w:val="001F24FE"/>
    <w:rsid w:val="001F524F"/>
    <w:rsid w:val="002011E0"/>
    <w:rsid w:val="00207091"/>
    <w:rsid w:val="00207354"/>
    <w:rsid w:val="00214F6D"/>
    <w:rsid w:val="00233DD9"/>
    <w:rsid w:val="00241209"/>
    <w:rsid w:val="002508A1"/>
    <w:rsid w:val="00251289"/>
    <w:rsid w:val="00253D3D"/>
    <w:rsid w:val="00257CE9"/>
    <w:rsid w:val="0026001C"/>
    <w:rsid w:val="00263715"/>
    <w:rsid w:val="002778DA"/>
    <w:rsid w:val="00281EB6"/>
    <w:rsid w:val="0028246E"/>
    <w:rsid w:val="00290194"/>
    <w:rsid w:val="00293914"/>
    <w:rsid w:val="002941C4"/>
    <w:rsid w:val="00294387"/>
    <w:rsid w:val="002A3526"/>
    <w:rsid w:val="002A3730"/>
    <w:rsid w:val="002B0A34"/>
    <w:rsid w:val="002B534A"/>
    <w:rsid w:val="002C646C"/>
    <w:rsid w:val="002C7176"/>
    <w:rsid w:val="002D2FC8"/>
    <w:rsid w:val="002D3DB9"/>
    <w:rsid w:val="002D71FB"/>
    <w:rsid w:val="002E0309"/>
    <w:rsid w:val="00305BCE"/>
    <w:rsid w:val="00307345"/>
    <w:rsid w:val="0031551B"/>
    <w:rsid w:val="00317BC4"/>
    <w:rsid w:val="003200A7"/>
    <w:rsid w:val="00321AEF"/>
    <w:rsid w:val="003266DE"/>
    <w:rsid w:val="0032784C"/>
    <w:rsid w:val="00331842"/>
    <w:rsid w:val="0033685C"/>
    <w:rsid w:val="0034090E"/>
    <w:rsid w:val="003409A5"/>
    <w:rsid w:val="00354D09"/>
    <w:rsid w:val="003627E4"/>
    <w:rsid w:val="00362D0D"/>
    <w:rsid w:val="00366469"/>
    <w:rsid w:val="00371807"/>
    <w:rsid w:val="003745C6"/>
    <w:rsid w:val="003760F0"/>
    <w:rsid w:val="00380C2A"/>
    <w:rsid w:val="0038180C"/>
    <w:rsid w:val="003A1881"/>
    <w:rsid w:val="003A5C52"/>
    <w:rsid w:val="003B2D1E"/>
    <w:rsid w:val="003B3002"/>
    <w:rsid w:val="003B57AA"/>
    <w:rsid w:val="003C318C"/>
    <w:rsid w:val="003D10D8"/>
    <w:rsid w:val="003E0732"/>
    <w:rsid w:val="003E427A"/>
    <w:rsid w:val="003F2814"/>
    <w:rsid w:val="00410955"/>
    <w:rsid w:val="00414747"/>
    <w:rsid w:val="004150AE"/>
    <w:rsid w:val="00421FBE"/>
    <w:rsid w:val="004227A0"/>
    <w:rsid w:val="00430293"/>
    <w:rsid w:val="00450124"/>
    <w:rsid w:val="00452FE3"/>
    <w:rsid w:val="004660D2"/>
    <w:rsid w:val="004670A0"/>
    <w:rsid w:val="00470BAD"/>
    <w:rsid w:val="00484B98"/>
    <w:rsid w:val="004921DA"/>
    <w:rsid w:val="00494894"/>
    <w:rsid w:val="00494CD5"/>
    <w:rsid w:val="004965AB"/>
    <w:rsid w:val="004A1018"/>
    <w:rsid w:val="004A39DB"/>
    <w:rsid w:val="004B306B"/>
    <w:rsid w:val="004B521C"/>
    <w:rsid w:val="004C057F"/>
    <w:rsid w:val="004C5411"/>
    <w:rsid w:val="004C5EF2"/>
    <w:rsid w:val="0050123C"/>
    <w:rsid w:val="0050512F"/>
    <w:rsid w:val="00506235"/>
    <w:rsid w:val="00506C89"/>
    <w:rsid w:val="00510EBC"/>
    <w:rsid w:val="00512212"/>
    <w:rsid w:val="005147EB"/>
    <w:rsid w:val="00516584"/>
    <w:rsid w:val="00531A96"/>
    <w:rsid w:val="005353B8"/>
    <w:rsid w:val="00535828"/>
    <w:rsid w:val="00535B62"/>
    <w:rsid w:val="00542A31"/>
    <w:rsid w:val="005431CF"/>
    <w:rsid w:val="005444B9"/>
    <w:rsid w:val="00544B36"/>
    <w:rsid w:val="00546452"/>
    <w:rsid w:val="005504C5"/>
    <w:rsid w:val="0055173A"/>
    <w:rsid w:val="00552B6E"/>
    <w:rsid w:val="00553691"/>
    <w:rsid w:val="00560A24"/>
    <w:rsid w:val="00570FE0"/>
    <w:rsid w:val="00571D3E"/>
    <w:rsid w:val="00583966"/>
    <w:rsid w:val="005848AF"/>
    <w:rsid w:val="0058605A"/>
    <w:rsid w:val="00586AFE"/>
    <w:rsid w:val="00590958"/>
    <w:rsid w:val="00592335"/>
    <w:rsid w:val="005A10FA"/>
    <w:rsid w:val="005A3E10"/>
    <w:rsid w:val="005B4D36"/>
    <w:rsid w:val="005C2191"/>
    <w:rsid w:val="005D1199"/>
    <w:rsid w:val="005D13A6"/>
    <w:rsid w:val="005D6C5B"/>
    <w:rsid w:val="005E06C4"/>
    <w:rsid w:val="005E132C"/>
    <w:rsid w:val="005E3176"/>
    <w:rsid w:val="005E3212"/>
    <w:rsid w:val="005F2184"/>
    <w:rsid w:val="006061D2"/>
    <w:rsid w:val="00610052"/>
    <w:rsid w:val="006156A7"/>
    <w:rsid w:val="00615B9B"/>
    <w:rsid w:val="006226CB"/>
    <w:rsid w:val="00623881"/>
    <w:rsid w:val="00630EA6"/>
    <w:rsid w:val="006322DA"/>
    <w:rsid w:val="0063410A"/>
    <w:rsid w:val="00636869"/>
    <w:rsid w:val="00650089"/>
    <w:rsid w:val="00655190"/>
    <w:rsid w:val="00657192"/>
    <w:rsid w:val="0066554D"/>
    <w:rsid w:val="006675C3"/>
    <w:rsid w:val="006714FF"/>
    <w:rsid w:val="00681024"/>
    <w:rsid w:val="00682F3C"/>
    <w:rsid w:val="00690D43"/>
    <w:rsid w:val="0069412D"/>
    <w:rsid w:val="00694561"/>
    <w:rsid w:val="006A6E18"/>
    <w:rsid w:val="006B09FA"/>
    <w:rsid w:val="006B75CC"/>
    <w:rsid w:val="006B7CF9"/>
    <w:rsid w:val="006C6786"/>
    <w:rsid w:val="006C7BB9"/>
    <w:rsid w:val="006D4D9A"/>
    <w:rsid w:val="006D50C2"/>
    <w:rsid w:val="006D521B"/>
    <w:rsid w:val="006E5E33"/>
    <w:rsid w:val="006F67A7"/>
    <w:rsid w:val="006F706C"/>
    <w:rsid w:val="006F77B4"/>
    <w:rsid w:val="0070076F"/>
    <w:rsid w:val="007169F7"/>
    <w:rsid w:val="00736629"/>
    <w:rsid w:val="00750C19"/>
    <w:rsid w:val="00751727"/>
    <w:rsid w:val="00752035"/>
    <w:rsid w:val="007548DA"/>
    <w:rsid w:val="00757807"/>
    <w:rsid w:val="00773B68"/>
    <w:rsid w:val="00774B84"/>
    <w:rsid w:val="00785531"/>
    <w:rsid w:val="00790F60"/>
    <w:rsid w:val="00795B7D"/>
    <w:rsid w:val="007C198F"/>
    <w:rsid w:val="007C47BE"/>
    <w:rsid w:val="007D2C6E"/>
    <w:rsid w:val="007F5971"/>
    <w:rsid w:val="0081179E"/>
    <w:rsid w:val="00817A8F"/>
    <w:rsid w:val="00827D12"/>
    <w:rsid w:val="008327E3"/>
    <w:rsid w:val="00837EE2"/>
    <w:rsid w:val="00840C51"/>
    <w:rsid w:val="008448E0"/>
    <w:rsid w:val="008471D3"/>
    <w:rsid w:val="008473A2"/>
    <w:rsid w:val="0085715D"/>
    <w:rsid w:val="00867748"/>
    <w:rsid w:val="00873657"/>
    <w:rsid w:val="00874C65"/>
    <w:rsid w:val="00874EA6"/>
    <w:rsid w:val="008773C6"/>
    <w:rsid w:val="008830BE"/>
    <w:rsid w:val="008A1A83"/>
    <w:rsid w:val="008C0BFE"/>
    <w:rsid w:val="008C22B0"/>
    <w:rsid w:val="008C53C9"/>
    <w:rsid w:val="008D373D"/>
    <w:rsid w:val="008F2E7B"/>
    <w:rsid w:val="008F3034"/>
    <w:rsid w:val="009023FB"/>
    <w:rsid w:val="00905A4D"/>
    <w:rsid w:val="00906BB9"/>
    <w:rsid w:val="00910A94"/>
    <w:rsid w:val="00914BA5"/>
    <w:rsid w:val="0091666A"/>
    <w:rsid w:val="00920DEF"/>
    <w:rsid w:val="0092646A"/>
    <w:rsid w:val="009265DC"/>
    <w:rsid w:val="00932C86"/>
    <w:rsid w:val="00933038"/>
    <w:rsid w:val="00943FE4"/>
    <w:rsid w:val="00946698"/>
    <w:rsid w:val="00946759"/>
    <w:rsid w:val="00955652"/>
    <w:rsid w:val="0096597F"/>
    <w:rsid w:val="00965CD4"/>
    <w:rsid w:val="00973F48"/>
    <w:rsid w:val="00986D3B"/>
    <w:rsid w:val="00990F1F"/>
    <w:rsid w:val="00995AB0"/>
    <w:rsid w:val="009A011C"/>
    <w:rsid w:val="009B4DE7"/>
    <w:rsid w:val="009B7C26"/>
    <w:rsid w:val="009C518D"/>
    <w:rsid w:val="009D23D9"/>
    <w:rsid w:val="009D2EA3"/>
    <w:rsid w:val="009E1C1A"/>
    <w:rsid w:val="009E52FD"/>
    <w:rsid w:val="009E78AF"/>
    <w:rsid w:val="009F36E7"/>
    <w:rsid w:val="009F5622"/>
    <w:rsid w:val="009F7C7B"/>
    <w:rsid w:val="00A11088"/>
    <w:rsid w:val="00A142F7"/>
    <w:rsid w:val="00A16CC7"/>
    <w:rsid w:val="00A34CE0"/>
    <w:rsid w:val="00A368F1"/>
    <w:rsid w:val="00A40C9C"/>
    <w:rsid w:val="00A44651"/>
    <w:rsid w:val="00A44F3C"/>
    <w:rsid w:val="00A608F0"/>
    <w:rsid w:val="00A67B13"/>
    <w:rsid w:val="00AA4D30"/>
    <w:rsid w:val="00AA775E"/>
    <w:rsid w:val="00AA7F55"/>
    <w:rsid w:val="00AC0CFD"/>
    <w:rsid w:val="00AD30BC"/>
    <w:rsid w:val="00AD61DB"/>
    <w:rsid w:val="00AE284C"/>
    <w:rsid w:val="00AF01FD"/>
    <w:rsid w:val="00AF3478"/>
    <w:rsid w:val="00AF5714"/>
    <w:rsid w:val="00B00B4A"/>
    <w:rsid w:val="00B01A09"/>
    <w:rsid w:val="00B109EC"/>
    <w:rsid w:val="00B2092A"/>
    <w:rsid w:val="00B21FAF"/>
    <w:rsid w:val="00B26C46"/>
    <w:rsid w:val="00B3152D"/>
    <w:rsid w:val="00B325B5"/>
    <w:rsid w:val="00B32C95"/>
    <w:rsid w:val="00B37E6A"/>
    <w:rsid w:val="00B440AD"/>
    <w:rsid w:val="00B444E5"/>
    <w:rsid w:val="00B73678"/>
    <w:rsid w:val="00B74677"/>
    <w:rsid w:val="00B75BB9"/>
    <w:rsid w:val="00B84DEB"/>
    <w:rsid w:val="00B902C8"/>
    <w:rsid w:val="00B910F5"/>
    <w:rsid w:val="00B96B3B"/>
    <w:rsid w:val="00BB0B5B"/>
    <w:rsid w:val="00BB17DF"/>
    <w:rsid w:val="00BB34A2"/>
    <w:rsid w:val="00BB6964"/>
    <w:rsid w:val="00BC0AFC"/>
    <w:rsid w:val="00BC2927"/>
    <w:rsid w:val="00BC36FF"/>
    <w:rsid w:val="00BC4D29"/>
    <w:rsid w:val="00BC5158"/>
    <w:rsid w:val="00BC707F"/>
    <w:rsid w:val="00BC7FB8"/>
    <w:rsid w:val="00BD263C"/>
    <w:rsid w:val="00BE43EC"/>
    <w:rsid w:val="00BE7B7A"/>
    <w:rsid w:val="00BF069C"/>
    <w:rsid w:val="00BF0EB5"/>
    <w:rsid w:val="00BF73F8"/>
    <w:rsid w:val="00C014E0"/>
    <w:rsid w:val="00C03728"/>
    <w:rsid w:val="00C1654A"/>
    <w:rsid w:val="00C20ACC"/>
    <w:rsid w:val="00C3460C"/>
    <w:rsid w:val="00C36A99"/>
    <w:rsid w:val="00C4717F"/>
    <w:rsid w:val="00C50432"/>
    <w:rsid w:val="00C53610"/>
    <w:rsid w:val="00C71C5D"/>
    <w:rsid w:val="00C71F18"/>
    <w:rsid w:val="00C76080"/>
    <w:rsid w:val="00C832A2"/>
    <w:rsid w:val="00C879D1"/>
    <w:rsid w:val="00C87CF9"/>
    <w:rsid w:val="00C942B4"/>
    <w:rsid w:val="00C966EA"/>
    <w:rsid w:val="00CA1EA2"/>
    <w:rsid w:val="00CA25CC"/>
    <w:rsid w:val="00CA2AAA"/>
    <w:rsid w:val="00CA3EEF"/>
    <w:rsid w:val="00CA4EC3"/>
    <w:rsid w:val="00CB0D8A"/>
    <w:rsid w:val="00CB2040"/>
    <w:rsid w:val="00CC268F"/>
    <w:rsid w:val="00CC2B1A"/>
    <w:rsid w:val="00CC536B"/>
    <w:rsid w:val="00CC56A2"/>
    <w:rsid w:val="00CD19F9"/>
    <w:rsid w:val="00CD38A8"/>
    <w:rsid w:val="00CD76E4"/>
    <w:rsid w:val="00CE6B05"/>
    <w:rsid w:val="00CF4DBE"/>
    <w:rsid w:val="00D062FC"/>
    <w:rsid w:val="00D47C14"/>
    <w:rsid w:val="00D56E2C"/>
    <w:rsid w:val="00D61341"/>
    <w:rsid w:val="00D64E81"/>
    <w:rsid w:val="00D728A3"/>
    <w:rsid w:val="00D739F2"/>
    <w:rsid w:val="00D7702B"/>
    <w:rsid w:val="00D77A5A"/>
    <w:rsid w:val="00D82636"/>
    <w:rsid w:val="00D83945"/>
    <w:rsid w:val="00D90AC0"/>
    <w:rsid w:val="00DA7C2A"/>
    <w:rsid w:val="00DB4BE8"/>
    <w:rsid w:val="00DB63EB"/>
    <w:rsid w:val="00DC3CC1"/>
    <w:rsid w:val="00DC6AA2"/>
    <w:rsid w:val="00DD36B8"/>
    <w:rsid w:val="00DD4049"/>
    <w:rsid w:val="00DE0FAF"/>
    <w:rsid w:val="00DE1907"/>
    <w:rsid w:val="00DF367D"/>
    <w:rsid w:val="00E008AC"/>
    <w:rsid w:val="00E01971"/>
    <w:rsid w:val="00E06F23"/>
    <w:rsid w:val="00E10334"/>
    <w:rsid w:val="00E1305F"/>
    <w:rsid w:val="00E22D2D"/>
    <w:rsid w:val="00E27D1B"/>
    <w:rsid w:val="00E27E32"/>
    <w:rsid w:val="00E3073C"/>
    <w:rsid w:val="00E3413D"/>
    <w:rsid w:val="00E37617"/>
    <w:rsid w:val="00E438EC"/>
    <w:rsid w:val="00E56F1A"/>
    <w:rsid w:val="00E61A36"/>
    <w:rsid w:val="00E637A8"/>
    <w:rsid w:val="00E67DAB"/>
    <w:rsid w:val="00E71D39"/>
    <w:rsid w:val="00E747D9"/>
    <w:rsid w:val="00E80560"/>
    <w:rsid w:val="00E838FE"/>
    <w:rsid w:val="00E86082"/>
    <w:rsid w:val="00E90910"/>
    <w:rsid w:val="00E9272D"/>
    <w:rsid w:val="00E933F3"/>
    <w:rsid w:val="00E96FF0"/>
    <w:rsid w:val="00E97483"/>
    <w:rsid w:val="00E977EB"/>
    <w:rsid w:val="00EA23E7"/>
    <w:rsid w:val="00EA3EEE"/>
    <w:rsid w:val="00EA456A"/>
    <w:rsid w:val="00EB5092"/>
    <w:rsid w:val="00EC0023"/>
    <w:rsid w:val="00ED0436"/>
    <w:rsid w:val="00EE3C96"/>
    <w:rsid w:val="00EE3FA2"/>
    <w:rsid w:val="00EE4425"/>
    <w:rsid w:val="00EE6A57"/>
    <w:rsid w:val="00EF04D0"/>
    <w:rsid w:val="00EF098E"/>
    <w:rsid w:val="00EF5CF7"/>
    <w:rsid w:val="00EF6484"/>
    <w:rsid w:val="00F01C97"/>
    <w:rsid w:val="00F17A4D"/>
    <w:rsid w:val="00F24673"/>
    <w:rsid w:val="00F26CD6"/>
    <w:rsid w:val="00F32E40"/>
    <w:rsid w:val="00F35152"/>
    <w:rsid w:val="00F36E98"/>
    <w:rsid w:val="00F41014"/>
    <w:rsid w:val="00F50596"/>
    <w:rsid w:val="00F54266"/>
    <w:rsid w:val="00F55736"/>
    <w:rsid w:val="00F61818"/>
    <w:rsid w:val="00F641F1"/>
    <w:rsid w:val="00F67C36"/>
    <w:rsid w:val="00F70BB1"/>
    <w:rsid w:val="00F73E17"/>
    <w:rsid w:val="00F7597C"/>
    <w:rsid w:val="00F77108"/>
    <w:rsid w:val="00F7794B"/>
    <w:rsid w:val="00F81602"/>
    <w:rsid w:val="00F81B46"/>
    <w:rsid w:val="00F821BA"/>
    <w:rsid w:val="00F87942"/>
    <w:rsid w:val="00F90755"/>
    <w:rsid w:val="00F94FC8"/>
    <w:rsid w:val="00F95D7D"/>
    <w:rsid w:val="00F97D29"/>
    <w:rsid w:val="00FA0040"/>
    <w:rsid w:val="00FA2761"/>
    <w:rsid w:val="00FA6C4B"/>
    <w:rsid w:val="00FB56DC"/>
    <w:rsid w:val="00FC1B18"/>
    <w:rsid w:val="00FC7352"/>
    <w:rsid w:val="00FD4F3E"/>
    <w:rsid w:val="00FD6C4D"/>
    <w:rsid w:val="00FF0171"/>
    <w:rsid w:val="00FF18B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1929"/>
  <w15:docId w15:val="{D63D81D5-5B3E-4757-B091-934CEF8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3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2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semiHidden/>
    <w:rsid w:val="00B4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1">
    <w:name w:val="Обычный1"/>
    <w:rsid w:val="003B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ListParagraph">
    <w:name w:val="List Paragraph"/>
    <w:basedOn w:val="Normal"/>
    <w:uiPriority w:val="34"/>
    <w:qFormat/>
    <w:rsid w:val="009265DC"/>
    <w:pPr>
      <w:ind w:left="720"/>
      <w:contextualSpacing/>
    </w:pPr>
  </w:style>
  <w:style w:type="paragraph" w:customStyle="1" w:styleId="2">
    <w:name w:val="Обычный2"/>
    <w:rsid w:val="00F3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Normal2">
    <w:name w:val="Normal2"/>
    <w:rsid w:val="00CC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customStyle="1" w:styleId="3">
    <w:name w:val="Обычный3"/>
    <w:rsid w:val="00E30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ru-RU"/>
    </w:rPr>
  </w:style>
  <w:style w:type="paragraph" w:styleId="Revision">
    <w:name w:val="Revision"/>
    <w:hidden/>
    <w:uiPriority w:val="99"/>
    <w:semiHidden/>
    <w:rsid w:val="00535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1DD4-2CAC-4287-B8BE-615E1E95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CFArmenia</dc:creator>
  <cp:lastModifiedBy>Kinokentron-9</cp:lastModifiedBy>
  <cp:revision>7</cp:revision>
  <cp:lastPrinted>2025-04-21T08:28:00Z</cp:lastPrinted>
  <dcterms:created xsi:type="dcterms:W3CDTF">2025-04-21T18:47:00Z</dcterms:created>
  <dcterms:modified xsi:type="dcterms:W3CDTF">2025-04-22T06:08:00Z</dcterms:modified>
</cp:coreProperties>
</file>